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682" w:rsidRPr="002913B4" w:rsidRDefault="002913B4" w:rsidP="00874682">
      <w:pPr>
        <w:spacing w:line="240" w:lineRule="auto"/>
        <w:jc w:val="both"/>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63360" behindDoc="0" locked="0" layoutInCell="1" allowOverlap="1">
            <wp:simplePos x="0" y="0"/>
            <wp:positionH relativeFrom="column">
              <wp:posOffset>-81915</wp:posOffset>
            </wp:positionH>
            <wp:positionV relativeFrom="paragraph">
              <wp:posOffset>156210</wp:posOffset>
            </wp:positionV>
            <wp:extent cx="6124575" cy="8420100"/>
            <wp:effectExtent l="19050" t="0" r="9525" b="0"/>
            <wp:wrapThrough wrapText="bothSides">
              <wp:wrapPolygon edited="0">
                <wp:start x="-67" y="0"/>
                <wp:lineTo x="-67" y="21551"/>
                <wp:lineTo x="21634" y="21551"/>
                <wp:lineTo x="21634" y="0"/>
                <wp:lineTo x="-67" y="0"/>
              </wp:wrapPolygon>
            </wp:wrapThrough>
            <wp:docPr id="2" name="Рисунок 2" descr="C:\Users\USER\AppData\Local\Temp\Rar$DIa3172.857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3172.8570\1.jpeg"/>
                    <pic:cNvPicPr>
                      <a:picLocks noChangeAspect="1" noChangeArrowheads="1"/>
                    </pic:cNvPicPr>
                  </pic:nvPicPr>
                  <pic:blipFill>
                    <a:blip r:embed="rId8" cstate="print"/>
                    <a:srcRect/>
                    <a:stretch>
                      <a:fillRect/>
                    </a:stretch>
                  </pic:blipFill>
                  <pic:spPr bwMode="auto">
                    <a:xfrm>
                      <a:off x="0" y="0"/>
                      <a:ext cx="6124575" cy="8420100"/>
                    </a:xfrm>
                    <a:prstGeom prst="rect">
                      <a:avLst/>
                    </a:prstGeom>
                    <a:noFill/>
                    <a:ln w="9525">
                      <a:noFill/>
                      <a:miter lim="800000"/>
                      <a:headEnd/>
                      <a:tailEnd/>
                    </a:ln>
                  </pic:spPr>
                </pic:pic>
              </a:graphicData>
            </a:graphic>
          </wp:anchor>
        </w:drawing>
      </w:r>
    </w:p>
    <w:p w:rsidR="00874682" w:rsidRDefault="00874682" w:rsidP="00874682">
      <w:pPr>
        <w:spacing w:line="240" w:lineRule="auto"/>
        <w:jc w:val="both"/>
        <w:rPr>
          <w:rFonts w:ascii="Times New Roman" w:hAnsi="Times New Roman"/>
          <w:b/>
          <w:color w:val="292929"/>
          <w:sz w:val="28"/>
          <w:szCs w:val="28"/>
          <w:lang w:val="tt-RU"/>
        </w:rPr>
      </w:pPr>
    </w:p>
    <w:p w:rsidR="004A37E4" w:rsidRDefault="004A37E4" w:rsidP="00874682">
      <w:pPr>
        <w:spacing w:line="240" w:lineRule="auto"/>
        <w:jc w:val="both"/>
        <w:rPr>
          <w:rFonts w:ascii="Times New Roman" w:hAnsi="Times New Roman"/>
          <w:b/>
          <w:color w:val="292929"/>
          <w:sz w:val="28"/>
          <w:szCs w:val="28"/>
        </w:rPr>
      </w:pPr>
    </w:p>
    <w:tbl>
      <w:tblPr>
        <w:tblStyle w:val="a8"/>
        <w:tblpPr w:leftFromText="180" w:rightFromText="180" w:vertAnchor="text" w:horzAnchor="margin" w:tblpY="86"/>
        <w:tblW w:w="0" w:type="auto"/>
        <w:tblLook w:val="04A0"/>
      </w:tblPr>
      <w:tblGrid>
        <w:gridCol w:w="817"/>
        <w:gridCol w:w="7796"/>
        <w:gridCol w:w="1241"/>
      </w:tblGrid>
      <w:tr w:rsidR="004A37E4" w:rsidRPr="0060161C" w:rsidTr="004A37E4">
        <w:tc>
          <w:tcPr>
            <w:tcW w:w="8613" w:type="dxa"/>
            <w:gridSpan w:val="2"/>
          </w:tcPr>
          <w:p w:rsidR="004A37E4" w:rsidRPr="0060161C" w:rsidRDefault="004A37E4" w:rsidP="004A37E4">
            <w:pPr>
              <w:ind w:firstLine="709"/>
              <w:jc w:val="center"/>
              <w:rPr>
                <w:rFonts w:ascii="Times New Roman" w:hAnsi="Times New Roman"/>
                <w:b/>
                <w:sz w:val="28"/>
                <w:szCs w:val="28"/>
                <w:lang w:val="en-US"/>
              </w:rPr>
            </w:pPr>
            <w:r w:rsidRPr="0060161C">
              <w:rPr>
                <w:rFonts w:ascii="Times New Roman" w:hAnsi="Times New Roman"/>
                <w:b/>
                <w:sz w:val="28"/>
                <w:szCs w:val="28"/>
              </w:rPr>
              <w:t>Содержание</w:t>
            </w:r>
          </w:p>
        </w:tc>
        <w:tc>
          <w:tcPr>
            <w:tcW w:w="1241"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rPr>
              <w:t>стр.</w:t>
            </w:r>
          </w:p>
        </w:tc>
      </w:tr>
      <w:tr w:rsidR="004A37E4" w:rsidRPr="0060161C" w:rsidTr="004A37E4">
        <w:tc>
          <w:tcPr>
            <w:tcW w:w="9854" w:type="dxa"/>
            <w:gridSpan w:val="3"/>
          </w:tcPr>
          <w:p w:rsidR="004A37E4" w:rsidRPr="0060161C" w:rsidRDefault="004A37E4" w:rsidP="004A37E4">
            <w:pPr>
              <w:pStyle w:val="a3"/>
              <w:numPr>
                <w:ilvl w:val="0"/>
                <w:numId w:val="2"/>
              </w:numPr>
              <w:ind w:left="0" w:firstLine="0"/>
              <w:jc w:val="center"/>
              <w:rPr>
                <w:rFonts w:ascii="Times New Roman" w:hAnsi="Times New Roman"/>
                <w:b/>
                <w:sz w:val="28"/>
                <w:szCs w:val="28"/>
              </w:rPr>
            </w:pPr>
            <w:r w:rsidRPr="0060161C">
              <w:rPr>
                <w:rFonts w:ascii="Times New Roman" w:hAnsi="Times New Roman"/>
                <w:b/>
                <w:sz w:val="28"/>
                <w:szCs w:val="28"/>
              </w:rPr>
              <w:t>Целевой раздел</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rPr>
              <w:t>1.</w:t>
            </w:r>
          </w:p>
        </w:tc>
        <w:tc>
          <w:tcPr>
            <w:tcW w:w="7796" w:type="dxa"/>
          </w:tcPr>
          <w:p w:rsidR="004A37E4" w:rsidRPr="0060161C" w:rsidRDefault="004A37E4" w:rsidP="004A37E4">
            <w:pPr>
              <w:jc w:val="both"/>
              <w:rPr>
                <w:rFonts w:ascii="Times New Roman" w:hAnsi="Times New Roman"/>
                <w:sz w:val="28"/>
                <w:szCs w:val="28"/>
              </w:rPr>
            </w:pPr>
            <w:r w:rsidRPr="0060161C">
              <w:rPr>
                <w:rFonts w:ascii="Times New Roman" w:hAnsi="Times New Roman"/>
                <w:sz w:val="28"/>
                <w:szCs w:val="28"/>
              </w:rPr>
              <w:t>Пояснительная записка</w:t>
            </w:r>
          </w:p>
        </w:tc>
        <w:tc>
          <w:tcPr>
            <w:tcW w:w="1241" w:type="dxa"/>
          </w:tcPr>
          <w:p w:rsidR="004A37E4" w:rsidRPr="0060161C" w:rsidRDefault="004A37E4" w:rsidP="004A37E4">
            <w:pPr>
              <w:jc w:val="center"/>
              <w:rPr>
                <w:rFonts w:ascii="Times New Roman" w:hAnsi="Times New Roman"/>
                <w:sz w:val="28"/>
                <w:szCs w:val="28"/>
              </w:rPr>
            </w:pPr>
            <w:r>
              <w:rPr>
                <w:rFonts w:ascii="Times New Roman" w:hAnsi="Times New Roman"/>
                <w:sz w:val="28"/>
                <w:szCs w:val="28"/>
              </w:rPr>
              <w:t>3</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rPr>
              <w:t>2.</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Цель и задачи рабочей программы</w:t>
            </w:r>
          </w:p>
        </w:tc>
        <w:tc>
          <w:tcPr>
            <w:tcW w:w="1241" w:type="dxa"/>
          </w:tcPr>
          <w:p w:rsidR="004A37E4" w:rsidRPr="0060161C" w:rsidRDefault="004A37E4" w:rsidP="004A37E4">
            <w:pPr>
              <w:jc w:val="center"/>
              <w:rPr>
                <w:rFonts w:ascii="Times New Roman" w:hAnsi="Times New Roman"/>
                <w:sz w:val="28"/>
                <w:szCs w:val="28"/>
              </w:rPr>
            </w:pPr>
            <w:r>
              <w:rPr>
                <w:rFonts w:ascii="Times New Roman" w:hAnsi="Times New Roman"/>
                <w:sz w:val="28"/>
                <w:szCs w:val="28"/>
              </w:rPr>
              <w:t>4</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rPr>
              <w:t>3.</w:t>
            </w:r>
          </w:p>
        </w:tc>
        <w:tc>
          <w:tcPr>
            <w:tcW w:w="7796" w:type="dxa"/>
          </w:tcPr>
          <w:p w:rsidR="004A37E4" w:rsidRPr="0060161C" w:rsidRDefault="004A37E4" w:rsidP="004A37E4">
            <w:pPr>
              <w:pStyle w:val="a3"/>
              <w:ind w:left="0"/>
              <w:rPr>
                <w:rFonts w:ascii="Times New Roman" w:hAnsi="Times New Roman"/>
                <w:sz w:val="28"/>
                <w:szCs w:val="28"/>
              </w:rPr>
            </w:pPr>
            <w:r w:rsidRPr="0060161C">
              <w:rPr>
                <w:rFonts w:ascii="Times New Roman" w:hAnsi="Times New Roman"/>
                <w:sz w:val="28"/>
                <w:szCs w:val="28"/>
              </w:rPr>
              <w:t>Принципы и подходы к формированию программы</w:t>
            </w:r>
          </w:p>
        </w:tc>
        <w:tc>
          <w:tcPr>
            <w:tcW w:w="1241" w:type="dxa"/>
          </w:tcPr>
          <w:p w:rsidR="004A37E4" w:rsidRPr="0060161C" w:rsidRDefault="004A37E4" w:rsidP="004A37E4">
            <w:pPr>
              <w:jc w:val="center"/>
              <w:rPr>
                <w:rFonts w:ascii="Times New Roman" w:hAnsi="Times New Roman"/>
                <w:sz w:val="28"/>
                <w:szCs w:val="28"/>
              </w:rPr>
            </w:pPr>
            <w:r>
              <w:rPr>
                <w:rFonts w:ascii="Times New Roman" w:hAnsi="Times New Roman"/>
                <w:sz w:val="28"/>
                <w:szCs w:val="28"/>
              </w:rPr>
              <w:t>5</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rPr>
              <w:t>4.</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Значимые для разработки и реализации рабочей программы характеристики</w:t>
            </w:r>
          </w:p>
        </w:tc>
        <w:tc>
          <w:tcPr>
            <w:tcW w:w="1241" w:type="dxa"/>
          </w:tcPr>
          <w:p w:rsidR="004A37E4" w:rsidRPr="0060161C" w:rsidRDefault="004A37E4" w:rsidP="004A37E4">
            <w:pPr>
              <w:jc w:val="center"/>
              <w:rPr>
                <w:rFonts w:ascii="Times New Roman" w:hAnsi="Times New Roman"/>
                <w:sz w:val="28"/>
                <w:szCs w:val="28"/>
              </w:rPr>
            </w:pPr>
            <w:r>
              <w:rPr>
                <w:rFonts w:ascii="Times New Roman" w:hAnsi="Times New Roman"/>
                <w:sz w:val="28"/>
                <w:szCs w:val="28"/>
              </w:rPr>
              <w:t>8</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rPr>
              <w:t>4.1.</w:t>
            </w:r>
          </w:p>
        </w:tc>
        <w:tc>
          <w:tcPr>
            <w:tcW w:w="7796" w:type="dxa"/>
          </w:tcPr>
          <w:p w:rsidR="004A37E4" w:rsidRPr="0060161C" w:rsidRDefault="004A37E4" w:rsidP="004A37E4">
            <w:pPr>
              <w:rPr>
                <w:rFonts w:ascii="Times New Roman" w:hAnsi="Times New Roman"/>
                <w:b/>
                <w:sz w:val="28"/>
                <w:szCs w:val="28"/>
              </w:rPr>
            </w:pPr>
            <w:r w:rsidRPr="0060161C">
              <w:rPr>
                <w:rFonts w:ascii="Times New Roman" w:hAnsi="Times New Roman"/>
                <w:sz w:val="28"/>
                <w:szCs w:val="28"/>
              </w:rPr>
              <w:t>Характеристика речевого развития детей 5-7 лет с ФФНР</w:t>
            </w:r>
          </w:p>
        </w:tc>
        <w:tc>
          <w:tcPr>
            <w:tcW w:w="1241" w:type="dxa"/>
          </w:tcPr>
          <w:p w:rsidR="004A37E4" w:rsidRPr="0060161C" w:rsidRDefault="004A37E4" w:rsidP="004A37E4">
            <w:pPr>
              <w:jc w:val="center"/>
              <w:rPr>
                <w:rFonts w:ascii="Times New Roman" w:hAnsi="Times New Roman"/>
                <w:sz w:val="28"/>
                <w:szCs w:val="28"/>
              </w:rPr>
            </w:pPr>
            <w:r>
              <w:rPr>
                <w:rFonts w:ascii="Times New Roman" w:hAnsi="Times New Roman"/>
                <w:sz w:val="28"/>
                <w:szCs w:val="28"/>
              </w:rPr>
              <w:t>8</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rPr>
              <w:t>4.2.</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Характеристика речевого развития детей 5-7 лет с ОНР</w:t>
            </w:r>
          </w:p>
        </w:tc>
        <w:tc>
          <w:tcPr>
            <w:tcW w:w="1241" w:type="dxa"/>
          </w:tcPr>
          <w:p w:rsidR="004A37E4" w:rsidRPr="0060161C" w:rsidRDefault="004A37E4" w:rsidP="004A37E4">
            <w:pPr>
              <w:jc w:val="center"/>
              <w:rPr>
                <w:rFonts w:ascii="Times New Roman" w:hAnsi="Times New Roman"/>
                <w:sz w:val="28"/>
                <w:szCs w:val="28"/>
              </w:rPr>
            </w:pPr>
            <w:r>
              <w:rPr>
                <w:rFonts w:ascii="Times New Roman" w:hAnsi="Times New Roman"/>
                <w:sz w:val="28"/>
                <w:szCs w:val="28"/>
              </w:rPr>
              <w:t>10</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lang w:val="en-US"/>
              </w:rPr>
              <w:t>5</w:t>
            </w:r>
            <w:r w:rsidRPr="0060161C">
              <w:rPr>
                <w:rFonts w:ascii="Times New Roman" w:hAnsi="Times New Roman"/>
                <w:sz w:val="28"/>
                <w:szCs w:val="28"/>
              </w:rPr>
              <w:t>.</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Целевые ориентиры и планируемые результаты освоения программы</w:t>
            </w:r>
          </w:p>
        </w:tc>
        <w:tc>
          <w:tcPr>
            <w:tcW w:w="1241" w:type="dxa"/>
          </w:tcPr>
          <w:p w:rsidR="004A37E4" w:rsidRPr="00F62957" w:rsidRDefault="004A37E4" w:rsidP="004A37E4">
            <w:pPr>
              <w:jc w:val="center"/>
              <w:rPr>
                <w:rFonts w:ascii="Times New Roman" w:hAnsi="Times New Roman"/>
                <w:sz w:val="28"/>
                <w:szCs w:val="28"/>
                <w:lang w:val="tt-RU"/>
              </w:rPr>
            </w:pPr>
            <w:r w:rsidRPr="0060161C">
              <w:rPr>
                <w:rFonts w:ascii="Times New Roman" w:hAnsi="Times New Roman"/>
                <w:sz w:val="28"/>
                <w:szCs w:val="28"/>
              </w:rPr>
              <w:t>1</w:t>
            </w:r>
            <w:r>
              <w:rPr>
                <w:rFonts w:ascii="Times New Roman" w:hAnsi="Times New Roman"/>
                <w:sz w:val="28"/>
                <w:szCs w:val="28"/>
                <w:lang w:val="tt-RU"/>
              </w:rPr>
              <w:t>3</w:t>
            </w:r>
          </w:p>
        </w:tc>
      </w:tr>
      <w:tr w:rsidR="004A37E4" w:rsidRPr="0060161C" w:rsidTr="004A37E4">
        <w:tc>
          <w:tcPr>
            <w:tcW w:w="9854" w:type="dxa"/>
            <w:gridSpan w:val="3"/>
          </w:tcPr>
          <w:p w:rsidR="004A37E4" w:rsidRPr="0060161C" w:rsidRDefault="004A37E4" w:rsidP="004A37E4">
            <w:pPr>
              <w:jc w:val="center"/>
              <w:rPr>
                <w:rFonts w:ascii="Times New Roman" w:hAnsi="Times New Roman"/>
                <w:b/>
                <w:sz w:val="28"/>
                <w:szCs w:val="28"/>
              </w:rPr>
            </w:pPr>
            <w:r w:rsidRPr="0060161C">
              <w:rPr>
                <w:rFonts w:ascii="Times New Roman" w:hAnsi="Times New Roman"/>
                <w:b/>
                <w:sz w:val="28"/>
                <w:szCs w:val="28"/>
                <w:lang w:val="en-US"/>
              </w:rPr>
              <w:t>I</w:t>
            </w:r>
            <w:proofErr w:type="spellStart"/>
            <w:r w:rsidRPr="0060161C">
              <w:rPr>
                <w:rFonts w:ascii="Times New Roman" w:hAnsi="Times New Roman"/>
                <w:b/>
                <w:sz w:val="28"/>
                <w:szCs w:val="28"/>
              </w:rPr>
              <w:t>I</w:t>
            </w:r>
            <w:proofErr w:type="spellEnd"/>
            <w:r w:rsidRPr="0060161C">
              <w:rPr>
                <w:rFonts w:ascii="Times New Roman" w:hAnsi="Times New Roman"/>
                <w:b/>
                <w:sz w:val="28"/>
                <w:szCs w:val="28"/>
              </w:rPr>
              <w:t>.</w:t>
            </w:r>
            <w:r w:rsidRPr="0060161C">
              <w:rPr>
                <w:rFonts w:ascii="Times New Roman" w:hAnsi="Times New Roman"/>
                <w:b/>
                <w:sz w:val="28"/>
                <w:szCs w:val="28"/>
              </w:rPr>
              <w:tab/>
              <w:t>Содержательный раздел</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rPr>
              <w:t>1.</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Содержание и организация коррекционно-логопедической работы</w:t>
            </w:r>
          </w:p>
        </w:tc>
        <w:tc>
          <w:tcPr>
            <w:tcW w:w="1241" w:type="dxa"/>
          </w:tcPr>
          <w:p w:rsidR="004A37E4" w:rsidRPr="00F62957" w:rsidRDefault="004A37E4" w:rsidP="004A37E4">
            <w:pPr>
              <w:jc w:val="center"/>
              <w:rPr>
                <w:rFonts w:ascii="Times New Roman" w:hAnsi="Times New Roman"/>
                <w:sz w:val="28"/>
                <w:szCs w:val="28"/>
                <w:lang w:val="tt-RU"/>
              </w:rPr>
            </w:pPr>
            <w:r>
              <w:rPr>
                <w:rFonts w:ascii="Times New Roman" w:hAnsi="Times New Roman"/>
                <w:sz w:val="28"/>
                <w:szCs w:val="28"/>
              </w:rPr>
              <w:t>1</w:t>
            </w:r>
            <w:r>
              <w:rPr>
                <w:rFonts w:ascii="Times New Roman" w:hAnsi="Times New Roman"/>
                <w:sz w:val="28"/>
                <w:szCs w:val="28"/>
                <w:lang w:val="tt-RU"/>
              </w:rPr>
              <w:t>5</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rPr>
              <w:t>2.</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Описание образовательной деятельности в соответствии с направлениями речевого развития ребенка.</w:t>
            </w:r>
          </w:p>
        </w:tc>
        <w:tc>
          <w:tcPr>
            <w:tcW w:w="1241" w:type="dxa"/>
          </w:tcPr>
          <w:p w:rsidR="004A37E4" w:rsidRPr="00F62957" w:rsidRDefault="004A37E4" w:rsidP="009E7745">
            <w:pPr>
              <w:jc w:val="center"/>
              <w:rPr>
                <w:rFonts w:ascii="Times New Roman" w:hAnsi="Times New Roman"/>
                <w:sz w:val="28"/>
                <w:szCs w:val="28"/>
                <w:lang w:val="tt-RU"/>
              </w:rPr>
            </w:pPr>
            <w:r>
              <w:rPr>
                <w:rFonts w:ascii="Times New Roman" w:hAnsi="Times New Roman"/>
                <w:sz w:val="28"/>
                <w:szCs w:val="28"/>
              </w:rPr>
              <w:t>1</w:t>
            </w:r>
            <w:r w:rsidR="009E7745">
              <w:rPr>
                <w:rFonts w:ascii="Times New Roman" w:hAnsi="Times New Roman"/>
                <w:sz w:val="28"/>
                <w:szCs w:val="28"/>
                <w:lang w:val="tt-RU"/>
              </w:rPr>
              <w:t>6</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rPr>
              <w:t>3.</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Структура системы коррекционно-логопедической работы</w:t>
            </w:r>
          </w:p>
        </w:tc>
        <w:tc>
          <w:tcPr>
            <w:tcW w:w="1241" w:type="dxa"/>
          </w:tcPr>
          <w:p w:rsidR="004A37E4" w:rsidRPr="00472E42" w:rsidRDefault="004A37E4" w:rsidP="009E7745">
            <w:pPr>
              <w:jc w:val="center"/>
              <w:rPr>
                <w:rFonts w:ascii="Times New Roman" w:hAnsi="Times New Roman"/>
                <w:sz w:val="28"/>
                <w:szCs w:val="28"/>
                <w:lang w:val="tt-RU"/>
              </w:rPr>
            </w:pPr>
            <w:r>
              <w:rPr>
                <w:rFonts w:ascii="Times New Roman" w:hAnsi="Times New Roman"/>
                <w:sz w:val="28"/>
                <w:szCs w:val="28"/>
              </w:rPr>
              <w:t>1</w:t>
            </w:r>
            <w:r w:rsidR="009E7745">
              <w:rPr>
                <w:rFonts w:ascii="Times New Roman" w:hAnsi="Times New Roman"/>
                <w:sz w:val="28"/>
                <w:szCs w:val="28"/>
              </w:rPr>
              <w:t>8</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rPr>
              <w:t>4.</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Формы, методы и средства коррекционно-логопедической работы</w:t>
            </w:r>
          </w:p>
        </w:tc>
        <w:tc>
          <w:tcPr>
            <w:tcW w:w="1241" w:type="dxa"/>
          </w:tcPr>
          <w:p w:rsidR="004A37E4" w:rsidRPr="00472E42" w:rsidRDefault="009E7745" w:rsidP="004A37E4">
            <w:pPr>
              <w:jc w:val="center"/>
              <w:rPr>
                <w:rFonts w:ascii="Times New Roman" w:hAnsi="Times New Roman"/>
                <w:sz w:val="28"/>
                <w:szCs w:val="28"/>
                <w:lang w:val="tt-RU"/>
              </w:rPr>
            </w:pPr>
            <w:r>
              <w:rPr>
                <w:rFonts w:ascii="Times New Roman" w:hAnsi="Times New Roman"/>
                <w:sz w:val="28"/>
                <w:szCs w:val="28"/>
              </w:rPr>
              <w:t>20</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sidRPr="0060161C">
              <w:rPr>
                <w:rFonts w:ascii="Times New Roman" w:hAnsi="Times New Roman"/>
                <w:sz w:val="28"/>
                <w:szCs w:val="28"/>
              </w:rPr>
              <w:t>5.</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Взаимодействие со специалистами</w:t>
            </w:r>
          </w:p>
        </w:tc>
        <w:tc>
          <w:tcPr>
            <w:tcW w:w="1241" w:type="dxa"/>
          </w:tcPr>
          <w:p w:rsidR="004A37E4" w:rsidRPr="00472E42" w:rsidRDefault="004A37E4" w:rsidP="004A37E4">
            <w:pPr>
              <w:jc w:val="center"/>
              <w:rPr>
                <w:rFonts w:ascii="Times New Roman" w:hAnsi="Times New Roman"/>
                <w:sz w:val="28"/>
                <w:szCs w:val="28"/>
                <w:lang w:val="tt-RU"/>
              </w:rPr>
            </w:pPr>
            <w:r>
              <w:rPr>
                <w:rFonts w:ascii="Times New Roman" w:hAnsi="Times New Roman"/>
                <w:sz w:val="28"/>
                <w:szCs w:val="28"/>
              </w:rPr>
              <w:t>2</w:t>
            </w:r>
            <w:r w:rsidR="009E7745">
              <w:rPr>
                <w:rFonts w:ascii="Times New Roman" w:hAnsi="Times New Roman"/>
                <w:sz w:val="28"/>
                <w:szCs w:val="28"/>
              </w:rPr>
              <w:t>7</w:t>
            </w:r>
          </w:p>
        </w:tc>
      </w:tr>
      <w:tr w:rsidR="004A37E4" w:rsidRPr="0060161C" w:rsidTr="004A37E4">
        <w:tc>
          <w:tcPr>
            <w:tcW w:w="817" w:type="dxa"/>
          </w:tcPr>
          <w:p w:rsidR="004A37E4" w:rsidRPr="00472E42" w:rsidRDefault="004A37E4" w:rsidP="004A37E4">
            <w:pPr>
              <w:jc w:val="center"/>
              <w:rPr>
                <w:rFonts w:ascii="Times New Roman" w:hAnsi="Times New Roman"/>
                <w:sz w:val="28"/>
                <w:szCs w:val="28"/>
                <w:lang w:val="tt-RU"/>
              </w:rPr>
            </w:pPr>
            <w:r>
              <w:rPr>
                <w:rFonts w:ascii="Times New Roman" w:hAnsi="Times New Roman"/>
                <w:sz w:val="28"/>
                <w:szCs w:val="28"/>
                <w:lang w:val="tt-RU"/>
              </w:rPr>
              <w:t>6.</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Совместно образовательная деятельность учителя логопеда и воспитателя по обучению татарскому языку</w:t>
            </w:r>
          </w:p>
        </w:tc>
        <w:tc>
          <w:tcPr>
            <w:tcW w:w="1241" w:type="dxa"/>
          </w:tcPr>
          <w:p w:rsidR="004A37E4" w:rsidRPr="00472E42" w:rsidRDefault="004A37E4" w:rsidP="004A37E4">
            <w:pPr>
              <w:jc w:val="center"/>
              <w:rPr>
                <w:rFonts w:ascii="Times New Roman" w:hAnsi="Times New Roman"/>
                <w:sz w:val="28"/>
                <w:szCs w:val="28"/>
                <w:lang w:val="tt-RU"/>
              </w:rPr>
            </w:pPr>
            <w:r>
              <w:rPr>
                <w:rFonts w:ascii="Times New Roman" w:hAnsi="Times New Roman"/>
                <w:sz w:val="28"/>
                <w:szCs w:val="28"/>
                <w:lang w:val="tt-RU"/>
              </w:rPr>
              <w:t>3</w:t>
            </w:r>
            <w:r w:rsidR="009E7745">
              <w:rPr>
                <w:rFonts w:ascii="Times New Roman" w:hAnsi="Times New Roman"/>
                <w:sz w:val="28"/>
                <w:szCs w:val="28"/>
                <w:lang w:val="tt-RU"/>
              </w:rPr>
              <w:t>1</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Pr>
                <w:rFonts w:ascii="Times New Roman" w:hAnsi="Times New Roman"/>
                <w:sz w:val="28"/>
                <w:szCs w:val="28"/>
                <w:lang w:val="tt-RU"/>
              </w:rPr>
              <w:t>7</w:t>
            </w:r>
            <w:r w:rsidRPr="0060161C">
              <w:rPr>
                <w:rFonts w:ascii="Times New Roman" w:hAnsi="Times New Roman"/>
                <w:sz w:val="28"/>
                <w:szCs w:val="28"/>
              </w:rPr>
              <w:t>.</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Взаимодействие учителя-логопеда с семьей</w:t>
            </w:r>
          </w:p>
        </w:tc>
        <w:tc>
          <w:tcPr>
            <w:tcW w:w="1241" w:type="dxa"/>
          </w:tcPr>
          <w:p w:rsidR="004A37E4" w:rsidRPr="00472E42" w:rsidRDefault="004A37E4" w:rsidP="004A37E4">
            <w:pPr>
              <w:jc w:val="center"/>
              <w:rPr>
                <w:rFonts w:ascii="Times New Roman" w:hAnsi="Times New Roman"/>
                <w:sz w:val="28"/>
                <w:szCs w:val="28"/>
                <w:lang w:val="tt-RU"/>
              </w:rPr>
            </w:pPr>
            <w:r>
              <w:rPr>
                <w:rFonts w:ascii="Times New Roman" w:hAnsi="Times New Roman"/>
                <w:sz w:val="28"/>
                <w:szCs w:val="28"/>
              </w:rPr>
              <w:t>3</w:t>
            </w:r>
            <w:r w:rsidR="009E7745">
              <w:rPr>
                <w:rFonts w:ascii="Times New Roman" w:hAnsi="Times New Roman"/>
                <w:sz w:val="28"/>
                <w:szCs w:val="28"/>
                <w:lang w:val="tt-RU"/>
              </w:rPr>
              <w:t>4</w:t>
            </w:r>
          </w:p>
        </w:tc>
      </w:tr>
      <w:tr w:rsidR="004A37E4" w:rsidRPr="0060161C" w:rsidTr="004A37E4">
        <w:tc>
          <w:tcPr>
            <w:tcW w:w="817" w:type="dxa"/>
          </w:tcPr>
          <w:p w:rsidR="004A37E4" w:rsidRPr="0060161C" w:rsidRDefault="004A37E4" w:rsidP="004A37E4">
            <w:pPr>
              <w:jc w:val="center"/>
              <w:rPr>
                <w:rFonts w:ascii="Times New Roman" w:hAnsi="Times New Roman"/>
                <w:sz w:val="28"/>
                <w:szCs w:val="28"/>
              </w:rPr>
            </w:pPr>
            <w:r>
              <w:rPr>
                <w:rFonts w:ascii="Times New Roman" w:hAnsi="Times New Roman"/>
                <w:sz w:val="28"/>
                <w:szCs w:val="28"/>
                <w:lang w:val="tt-RU"/>
              </w:rPr>
              <w:t>8</w:t>
            </w:r>
            <w:r w:rsidRPr="0060161C">
              <w:rPr>
                <w:rFonts w:ascii="Times New Roman" w:hAnsi="Times New Roman"/>
                <w:sz w:val="28"/>
                <w:szCs w:val="28"/>
              </w:rPr>
              <w:t>.</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eastAsia="Times New Roman" w:hAnsi="Times New Roman"/>
                <w:sz w:val="28"/>
                <w:szCs w:val="28"/>
                <w:lang w:eastAsia="ru-RU"/>
              </w:rPr>
              <w:t>Диагностика эффективности реализации программы</w:t>
            </w:r>
          </w:p>
        </w:tc>
        <w:tc>
          <w:tcPr>
            <w:tcW w:w="1241" w:type="dxa"/>
          </w:tcPr>
          <w:p w:rsidR="004A37E4" w:rsidRPr="00472E42" w:rsidRDefault="004A37E4" w:rsidP="004A37E4">
            <w:pPr>
              <w:jc w:val="center"/>
              <w:rPr>
                <w:rFonts w:ascii="Times New Roman" w:hAnsi="Times New Roman"/>
                <w:sz w:val="28"/>
                <w:szCs w:val="28"/>
                <w:lang w:val="tt-RU"/>
              </w:rPr>
            </w:pPr>
            <w:r>
              <w:rPr>
                <w:rFonts w:ascii="Times New Roman" w:hAnsi="Times New Roman"/>
                <w:sz w:val="28"/>
                <w:szCs w:val="28"/>
              </w:rPr>
              <w:t>3</w:t>
            </w:r>
            <w:r w:rsidR="009E7745">
              <w:rPr>
                <w:rFonts w:ascii="Times New Roman" w:hAnsi="Times New Roman"/>
                <w:sz w:val="28"/>
                <w:szCs w:val="28"/>
                <w:lang w:val="tt-RU"/>
              </w:rPr>
              <w:t>6</w:t>
            </w:r>
          </w:p>
        </w:tc>
      </w:tr>
      <w:tr w:rsidR="004A37E4" w:rsidRPr="0060161C" w:rsidTr="004A37E4">
        <w:tc>
          <w:tcPr>
            <w:tcW w:w="9854" w:type="dxa"/>
            <w:gridSpan w:val="3"/>
          </w:tcPr>
          <w:p w:rsidR="004A37E4" w:rsidRPr="0060161C" w:rsidRDefault="004A37E4" w:rsidP="004A37E4">
            <w:pPr>
              <w:jc w:val="center"/>
              <w:rPr>
                <w:rFonts w:ascii="Times New Roman" w:hAnsi="Times New Roman"/>
                <w:b/>
                <w:sz w:val="28"/>
                <w:szCs w:val="28"/>
              </w:rPr>
            </w:pPr>
            <w:r w:rsidRPr="0060161C">
              <w:rPr>
                <w:rFonts w:ascii="Times New Roman" w:hAnsi="Times New Roman"/>
                <w:b/>
                <w:sz w:val="28"/>
                <w:szCs w:val="28"/>
                <w:lang w:val="en-US"/>
              </w:rPr>
              <w:t>I</w:t>
            </w:r>
            <w:r w:rsidRPr="0060161C">
              <w:rPr>
                <w:rFonts w:ascii="Times New Roman" w:hAnsi="Times New Roman"/>
                <w:b/>
                <w:sz w:val="28"/>
                <w:szCs w:val="28"/>
              </w:rPr>
              <w:t>II.</w:t>
            </w:r>
            <w:r w:rsidRPr="0060161C">
              <w:rPr>
                <w:rFonts w:ascii="Times New Roman" w:hAnsi="Times New Roman"/>
                <w:b/>
                <w:sz w:val="28"/>
                <w:szCs w:val="28"/>
              </w:rPr>
              <w:tab/>
              <w:t>Организационный раздел</w:t>
            </w:r>
          </w:p>
        </w:tc>
      </w:tr>
      <w:tr w:rsidR="004A37E4" w:rsidRPr="0060161C" w:rsidTr="004A37E4">
        <w:tc>
          <w:tcPr>
            <w:tcW w:w="817" w:type="dxa"/>
          </w:tcPr>
          <w:p w:rsidR="004A37E4" w:rsidRPr="0060161C" w:rsidRDefault="004A37E4" w:rsidP="004A37E4">
            <w:pPr>
              <w:jc w:val="center"/>
              <w:rPr>
                <w:rFonts w:ascii="Times New Roman" w:hAnsi="Times New Roman"/>
                <w:sz w:val="28"/>
                <w:szCs w:val="28"/>
                <w:lang w:val="en-US"/>
              </w:rPr>
            </w:pPr>
            <w:r w:rsidRPr="0060161C">
              <w:rPr>
                <w:rFonts w:ascii="Times New Roman" w:hAnsi="Times New Roman"/>
                <w:sz w:val="28"/>
                <w:szCs w:val="28"/>
                <w:lang w:val="en-US"/>
              </w:rPr>
              <w:t>1.</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Особенности предметно-развивающей пространственной среды логопедического кабинета и логопедической группы</w:t>
            </w:r>
          </w:p>
        </w:tc>
        <w:tc>
          <w:tcPr>
            <w:tcW w:w="1241" w:type="dxa"/>
          </w:tcPr>
          <w:p w:rsidR="004A37E4" w:rsidRPr="00472E42" w:rsidRDefault="004A37E4" w:rsidP="004A37E4">
            <w:pPr>
              <w:jc w:val="center"/>
              <w:rPr>
                <w:rFonts w:ascii="Times New Roman" w:hAnsi="Times New Roman"/>
                <w:sz w:val="28"/>
                <w:szCs w:val="28"/>
                <w:lang w:val="tt-RU"/>
              </w:rPr>
            </w:pPr>
            <w:r>
              <w:rPr>
                <w:rFonts w:ascii="Times New Roman" w:hAnsi="Times New Roman"/>
                <w:sz w:val="28"/>
                <w:szCs w:val="28"/>
              </w:rPr>
              <w:t>3</w:t>
            </w:r>
            <w:r w:rsidR="009E7745">
              <w:rPr>
                <w:rFonts w:ascii="Times New Roman" w:hAnsi="Times New Roman"/>
                <w:sz w:val="28"/>
                <w:szCs w:val="28"/>
                <w:lang w:val="tt-RU"/>
              </w:rPr>
              <w:t>7</w:t>
            </w:r>
          </w:p>
        </w:tc>
      </w:tr>
      <w:tr w:rsidR="004A37E4" w:rsidRPr="0060161C" w:rsidTr="004A37E4">
        <w:tc>
          <w:tcPr>
            <w:tcW w:w="817" w:type="dxa"/>
          </w:tcPr>
          <w:p w:rsidR="004A37E4" w:rsidRPr="00472E42" w:rsidRDefault="004A37E4" w:rsidP="004A37E4">
            <w:pPr>
              <w:jc w:val="center"/>
              <w:rPr>
                <w:rFonts w:ascii="Times New Roman" w:hAnsi="Times New Roman"/>
                <w:sz w:val="28"/>
                <w:szCs w:val="28"/>
                <w:lang w:val="tt-RU"/>
              </w:rPr>
            </w:pPr>
            <w:r>
              <w:rPr>
                <w:rFonts w:ascii="Times New Roman" w:hAnsi="Times New Roman"/>
                <w:sz w:val="28"/>
                <w:szCs w:val="28"/>
                <w:lang w:val="tt-RU"/>
              </w:rPr>
              <w:t>2.</w:t>
            </w:r>
          </w:p>
        </w:tc>
        <w:tc>
          <w:tcPr>
            <w:tcW w:w="7796" w:type="dxa"/>
          </w:tcPr>
          <w:p w:rsidR="004A37E4" w:rsidRPr="00472E42" w:rsidRDefault="004A37E4" w:rsidP="004A37E4">
            <w:pPr>
              <w:pStyle w:val="a3"/>
              <w:ind w:left="0"/>
              <w:jc w:val="both"/>
              <w:rPr>
                <w:rFonts w:ascii="Times New Roman" w:hAnsi="Times New Roman"/>
                <w:sz w:val="28"/>
                <w:szCs w:val="28"/>
                <w:lang w:val="tt-RU"/>
              </w:rPr>
            </w:pPr>
            <w:r>
              <w:rPr>
                <w:rFonts w:ascii="Times New Roman" w:hAnsi="Times New Roman"/>
                <w:sz w:val="28"/>
                <w:szCs w:val="28"/>
                <w:lang w:val="tt-RU"/>
              </w:rPr>
              <w:t>Аналитическая справка</w:t>
            </w:r>
          </w:p>
        </w:tc>
        <w:tc>
          <w:tcPr>
            <w:tcW w:w="1241" w:type="dxa"/>
          </w:tcPr>
          <w:p w:rsidR="004A37E4" w:rsidRPr="00472E42" w:rsidRDefault="009E7745" w:rsidP="004A37E4">
            <w:pPr>
              <w:jc w:val="center"/>
              <w:rPr>
                <w:rFonts w:ascii="Times New Roman" w:hAnsi="Times New Roman"/>
                <w:sz w:val="28"/>
                <w:szCs w:val="28"/>
                <w:lang w:val="tt-RU"/>
              </w:rPr>
            </w:pPr>
            <w:r>
              <w:rPr>
                <w:rFonts w:ascii="Times New Roman" w:hAnsi="Times New Roman"/>
                <w:sz w:val="28"/>
                <w:szCs w:val="28"/>
                <w:lang w:val="tt-RU"/>
              </w:rPr>
              <w:t>40</w:t>
            </w:r>
          </w:p>
        </w:tc>
      </w:tr>
      <w:tr w:rsidR="004A37E4" w:rsidRPr="0060161C" w:rsidTr="004A37E4">
        <w:tc>
          <w:tcPr>
            <w:tcW w:w="817" w:type="dxa"/>
          </w:tcPr>
          <w:p w:rsidR="004A37E4" w:rsidRPr="0060161C" w:rsidRDefault="004A37E4" w:rsidP="004A37E4">
            <w:pPr>
              <w:jc w:val="center"/>
              <w:rPr>
                <w:rFonts w:ascii="Times New Roman" w:hAnsi="Times New Roman"/>
                <w:sz w:val="28"/>
                <w:szCs w:val="28"/>
                <w:lang w:val="en-US"/>
              </w:rPr>
            </w:pPr>
            <w:r>
              <w:rPr>
                <w:rFonts w:ascii="Times New Roman" w:hAnsi="Times New Roman"/>
                <w:sz w:val="28"/>
                <w:szCs w:val="28"/>
                <w:lang w:val="tt-RU"/>
              </w:rPr>
              <w:t>3</w:t>
            </w:r>
            <w:r w:rsidRPr="0060161C">
              <w:rPr>
                <w:rFonts w:ascii="Times New Roman" w:hAnsi="Times New Roman"/>
                <w:sz w:val="28"/>
                <w:szCs w:val="28"/>
                <w:lang w:val="en-US"/>
              </w:rPr>
              <w:t>.</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Годовой календарный учебный график МАДОУ«Детский сад № 139 комбинированного вида» Прив</w:t>
            </w:r>
            <w:r>
              <w:rPr>
                <w:rFonts w:ascii="Times New Roman" w:hAnsi="Times New Roman"/>
                <w:sz w:val="28"/>
                <w:szCs w:val="28"/>
              </w:rPr>
              <w:t>олжского района г</w:t>
            </w:r>
            <w:proofErr w:type="gramStart"/>
            <w:r>
              <w:rPr>
                <w:rFonts w:ascii="Times New Roman" w:hAnsi="Times New Roman"/>
                <w:sz w:val="28"/>
                <w:szCs w:val="28"/>
              </w:rPr>
              <w:t>.К</w:t>
            </w:r>
            <w:proofErr w:type="gramEnd"/>
            <w:r>
              <w:rPr>
                <w:rFonts w:ascii="Times New Roman" w:hAnsi="Times New Roman"/>
                <w:sz w:val="28"/>
                <w:szCs w:val="28"/>
              </w:rPr>
              <w:t>азани на 2023-2024</w:t>
            </w:r>
            <w:r w:rsidRPr="0060161C">
              <w:rPr>
                <w:rFonts w:ascii="Times New Roman" w:hAnsi="Times New Roman"/>
                <w:sz w:val="28"/>
                <w:szCs w:val="28"/>
              </w:rPr>
              <w:t xml:space="preserve"> учебный год</w:t>
            </w:r>
          </w:p>
        </w:tc>
        <w:tc>
          <w:tcPr>
            <w:tcW w:w="1241" w:type="dxa"/>
          </w:tcPr>
          <w:p w:rsidR="004A37E4" w:rsidRPr="00472E42" w:rsidRDefault="009E7745" w:rsidP="004A37E4">
            <w:pPr>
              <w:jc w:val="center"/>
              <w:rPr>
                <w:rFonts w:ascii="Times New Roman" w:hAnsi="Times New Roman"/>
                <w:sz w:val="28"/>
                <w:szCs w:val="28"/>
                <w:lang w:val="tt-RU"/>
              </w:rPr>
            </w:pPr>
            <w:r>
              <w:rPr>
                <w:rFonts w:ascii="Times New Roman" w:hAnsi="Times New Roman"/>
                <w:sz w:val="28"/>
                <w:szCs w:val="28"/>
              </w:rPr>
              <w:t>40</w:t>
            </w:r>
          </w:p>
        </w:tc>
      </w:tr>
      <w:tr w:rsidR="004A37E4" w:rsidRPr="0060161C" w:rsidTr="004A37E4">
        <w:tc>
          <w:tcPr>
            <w:tcW w:w="817" w:type="dxa"/>
          </w:tcPr>
          <w:p w:rsidR="004A37E4" w:rsidRPr="0060161C" w:rsidRDefault="004A37E4" w:rsidP="004A37E4">
            <w:pPr>
              <w:jc w:val="center"/>
              <w:rPr>
                <w:rFonts w:ascii="Times New Roman" w:hAnsi="Times New Roman"/>
                <w:sz w:val="28"/>
                <w:szCs w:val="28"/>
                <w:lang w:val="en-US"/>
              </w:rPr>
            </w:pPr>
            <w:r>
              <w:rPr>
                <w:rFonts w:ascii="Times New Roman" w:hAnsi="Times New Roman"/>
                <w:sz w:val="28"/>
                <w:szCs w:val="28"/>
                <w:lang w:val="tt-RU"/>
              </w:rPr>
              <w:t>4</w:t>
            </w:r>
            <w:r w:rsidRPr="0060161C">
              <w:rPr>
                <w:rFonts w:ascii="Times New Roman" w:hAnsi="Times New Roman"/>
                <w:sz w:val="28"/>
                <w:szCs w:val="28"/>
                <w:lang w:val="en-US"/>
              </w:rPr>
              <w:t>.</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График работ</w:t>
            </w:r>
            <w:r>
              <w:rPr>
                <w:rFonts w:ascii="Times New Roman" w:hAnsi="Times New Roman"/>
                <w:sz w:val="28"/>
                <w:szCs w:val="28"/>
              </w:rPr>
              <w:t>ы и циклограмма рабочего времени</w:t>
            </w:r>
            <w:r w:rsidRPr="0060161C">
              <w:rPr>
                <w:rFonts w:ascii="Times New Roman" w:hAnsi="Times New Roman"/>
                <w:sz w:val="28"/>
                <w:szCs w:val="28"/>
              </w:rPr>
              <w:t xml:space="preserve"> учителя-логопеда</w:t>
            </w:r>
          </w:p>
        </w:tc>
        <w:tc>
          <w:tcPr>
            <w:tcW w:w="1241" w:type="dxa"/>
          </w:tcPr>
          <w:p w:rsidR="004A37E4" w:rsidRPr="00E0257B" w:rsidRDefault="004A37E4" w:rsidP="004A37E4">
            <w:pPr>
              <w:jc w:val="center"/>
              <w:rPr>
                <w:rFonts w:ascii="Times New Roman" w:hAnsi="Times New Roman"/>
                <w:sz w:val="28"/>
                <w:szCs w:val="28"/>
                <w:lang w:val="tt-RU"/>
              </w:rPr>
            </w:pPr>
            <w:bookmarkStart w:id="0" w:name="_GoBack"/>
            <w:bookmarkEnd w:id="0"/>
            <w:r>
              <w:rPr>
                <w:rFonts w:ascii="Times New Roman" w:hAnsi="Times New Roman"/>
                <w:sz w:val="28"/>
                <w:szCs w:val="28"/>
                <w:lang w:val="tt-RU"/>
              </w:rPr>
              <w:t>4</w:t>
            </w:r>
            <w:r w:rsidR="009E7745">
              <w:rPr>
                <w:rFonts w:ascii="Times New Roman" w:hAnsi="Times New Roman"/>
                <w:sz w:val="28"/>
                <w:szCs w:val="28"/>
                <w:lang w:val="tt-RU"/>
              </w:rPr>
              <w:t>1</w:t>
            </w:r>
          </w:p>
        </w:tc>
      </w:tr>
      <w:tr w:rsidR="004A37E4" w:rsidRPr="0060161C" w:rsidTr="004A37E4">
        <w:tc>
          <w:tcPr>
            <w:tcW w:w="817" w:type="dxa"/>
          </w:tcPr>
          <w:p w:rsidR="004A37E4" w:rsidRPr="0060161C" w:rsidRDefault="004A37E4" w:rsidP="004A37E4">
            <w:pPr>
              <w:jc w:val="center"/>
              <w:rPr>
                <w:rFonts w:ascii="Times New Roman" w:hAnsi="Times New Roman"/>
                <w:sz w:val="28"/>
                <w:szCs w:val="28"/>
                <w:lang w:val="en-US"/>
              </w:rPr>
            </w:pPr>
            <w:r w:rsidRPr="0060161C">
              <w:rPr>
                <w:rFonts w:ascii="Times New Roman" w:hAnsi="Times New Roman"/>
                <w:sz w:val="28"/>
                <w:szCs w:val="28"/>
                <w:lang w:val="en-US"/>
              </w:rPr>
              <w:t>5.</w:t>
            </w:r>
          </w:p>
        </w:tc>
        <w:tc>
          <w:tcPr>
            <w:tcW w:w="7796" w:type="dxa"/>
          </w:tcPr>
          <w:p w:rsidR="004A37E4" w:rsidRPr="0060161C" w:rsidRDefault="004A37E4" w:rsidP="004A37E4">
            <w:pPr>
              <w:pStyle w:val="a3"/>
              <w:ind w:left="0"/>
              <w:jc w:val="both"/>
              <w:rPr>
                <w:rFonts w:ascii="Times New Roman" w:hAnsi="Times New Roman"/>
                <w:sz w:val="28"/>
                <w:szCs w:val="28"/>
              </w:rPr>
            </w:pPr>
            <w:r w:rsidRPr="0060161C">
              <w:rPr>
                <w:rFonts w:ascii="Times New Roman" w:hAnsi="Times New Roman"/>
                <w:sz w:val="28"/>
                <w:szCs w:val="28"/>
              </w:rPr>
              <w:t>Список литературы</w:t>
            </w:r>
          </w:p>
        </w:tc>
        <w:tc>
          <w:tcPr>
            <w:tcW w:w="1241" w:type="dxa"/>
          </w:tcPr>
          <w:p w:rsidR="004A37E4" w:rsidRPr="00472E42" w:rsidRDefault="004A37E4" w:rsidP="004A37E4">
            <w:pPr>
              <w:jc w:val="center"/>
              <w:rPr>
                <w:rFonts w:ascii="Times New Roman" w:hAnsi="Times New Roman"/>
                <w:sz w:val="28"/>
                <w:szCs w:val="28"/>
                <w:lang w:val="tt-RU"/>
              </w:rPr>
            </w:pPr>
            <w:r w:rsidRPr="0060161C">
              <w:rPr>
                <w:rFonts w:ascii="Times New Roman" w:hAnsi="Times New Roman"/>
                <w:sz w:val="28"/>
                <w:szCs w:val="28"/>
              </w:rPr>
              <w:t>4</w:t>
            </w:r>
            <w:r w:rsidR="009E7745">
              <w:rPr>
                <w:rFonts w:ascii="Times New Roman" w:hAnsi="Times New Roman"/>
                <w:sz w:val="28"/>
                <w:szCs w:val="28"/>
                <w:lang w:val="tt-RU"/>
              </w:rPr>
              <w:t>3</w:t>
            </w:r>
          </w:p>
        </w:tc>
      </w:tr>
      <w:tr w:rsidR="004A37E4" w:rsidRPr="0060161C" w:rsidTr="004A37E4">
        <w:tc>
          <w:tcPr>
            <w:tcW w:w="9854" w:type="dxa"/>
            <w:gridSpan w:val="3"/>
          </w:tcPr>
          <w:p w:rsidR="004A37E4" w:rsidRPr="0060161C" w:rsidRDefault="004A37E4" w:rsidP="004A37E4">
            <w:pPr>
              <w:pStyle w:val="a3"/>
              <w:ind w:left="0"/>
              <w:jc w:val="both"/>
              <w:rPr>
                <w:rFonts w:ascii="Times New Roman" w:hAnsi="Times New Roman"/>
                <w:b/>
                <w:sz w:val="28"/>
                <w:szCs w:val="28"/>
              </w:rPr>
            </w:pPr>
            <w:r w:rsidRPr="0060161C">
              <w:rPr>
                <w:rFonts w:ascii="Times New Roman" w:hAnsi="Times New Roman"/>
                <w:b/>
                <w:sz w:val="28"/>
                <w:szCs w:val="28"/>
              </w:rPr>
              <w:t>Приложения</w:t>
            </w:r>
          </w:p>
          <w:p w:rsidR="004A37E4" w:rsidRDefault="004A37E4" w:rsidP="004A37E4">
            <w:pPr>
              <w:jc w:val="center"/>
              <w:rPr>
                <w:rFonts w:ascii="Times New Roman" w:hAnsi="Times New Roman"/>
                <w:b/>
                <w:sz w:val="28"/>
                <w:szCs w:val="28"/>
              </w:rPr>
            </w:pPr>
          </w:p>
          <w:p w:rsidR="004A37E4" w:rsidRPr="0060161C" w:rsidRDefault="004A37E4" w:rsidP="004A37E4">
            <w:pPr>
              <w:jc w:val="center"/>
              <w:rPr>
                <w:rFonts w:ascii="Times New Roman" w:hAnsi="Times New Roman"/>
                <w:b/>
                <w:sz w:val="28"/>
                <w:szCs w:val="28"/>
              </w:rPr>
            </w:pPr>
          </w:p>
        </w:tc>
      </w:tr>
    </w:tbl>
    <w:p w:rsidR="004A37E4" w:rsidRDefault="004A37E4" w:rsidP="00874682">
      <w:pPr>
        <w:spacing w:line="240" w:lineRule="auto"/>
        <w:jc w:val="both"/>
        <w:rPr>
          <w:rFonts w:ascii="Times New Roman" w:hAnsi="Times New Roman"/>
          <w:b/>
          <w:color w:val="292929"/>
          <w:sz w:val="28"/>
          <w:szCs w:val="28"/>
        </w:rPr>
      </w:pPr>
    </w:p>
    <w:p w:rsidR="004A37E4" w:rsidRDefault="004A37E4" w:rsidP="00874682">
      <w:pPr>
        <w:spacing w:line="240" w:lineRule="auto"/>
        <w:jc w:val="both"/>
        <w:rPr>
          <w:rFonts w:ascii="Times New Roman" w:hAnsi="Times New Roman"/>
          <w:b/>
          <w:color w:val="292929"/>
          <w:sz w:val="28"/>
          <w:szCs w:val="28"/>
        </w:rPr>
      </w:pPr>
    </w:p>
    <w:p w:rsidR="004A37E4" w:rsidRPr="004A37E4" w:rsidRDefault="004A37E4" w:rsidP="00874682">
      <w:pPr>
        <w:spacing w:line="240" w:lineRule="auto"/>
        <w:jc w:val="both"/>
        <w:rPr>
          <w:rFonts w:ascii="Times New Roman" w:hAnsi="Times New Roman"/>
          <w:b/>
          <w:color w:val="292929"/>
          <w:sz w:val="28"/>
          <w:szCs w:val="28"/>
        </w:rPr>
      </w:pPr>
    </w:p>
    <w:p w:rsidR="002D58DE" w:rsidRPr="00D16A08" w:rsidRDefault="002D58DE" w:rsidP="002D58DE">
      <w:pPr>
        <w:pStyle w:val="a3"/>
        <w:numPr>
          <w:ilvl w:val="0"/>
          <w:numId w:val="13"/>
        </w:numPr>
        <w:spacing w:line="240" w:lineRule="auto"/>
        <w:jc w:val="center"/>
        <w:rPr>
          <w:rFonts w:ascii="Times New Roman" w:hAnsi="Times New Roman"/>
          <w:b/>
          <w:sz w:val="28"/>
          <w:szCs w:val="28"/>
        </w:rPr>
      </w:pPr>
      <w:r w:rsidRPr="00D16A08">
        <w:rPr>
          <w:rFonts w:ascii="Times New Roman" w:hAnsi="Times New Roman"/>
          <w:b/>
          <w:sz w:val="28"/>
          <w:szCs w:val="28"/>
        </w:rPr>
        <w:lastRenderedPageBreak/>
        <w:t>Целевой раздел</w:t>
      </w:r>
    </w:p>
    <w:p w:rsidR="002D58DE" w:rsidRPr="00D16A08" w:rsidRDefault="002D58DE" w:rsidP="002D58DE">
      <w:pPr>
        <w:pStyle w:val="a3"/>
        <w:numPr>
          <w:ilvl w:val="0"/>
          <w:numId w:val="9"/>
        </w:numPr>
        <w:spacing w:after="0" w:line="240" w:lineRule="auto"/>
        <w:ind w:left="0" w:firstLine="709"/>
        <w:rPr>
          <w:rFonts w:ascii="Times New Roman" w:hAnsi="Times New Roman"/>
          <w:b/>
          <w:sz w:val="28"/>
          <w:szCs w:val="28"/>
        </w:rPr>
      </w:pPr>
      <w:r w:rsidRPr="00D16A08">
        <w:rPr>
          <w:rFonts w:ascii="Times New Roman" w:hAnsi="Times New Roman"/>
          <w:b/>
          <w:sz w:val="28"/>
          <w:szCs w:val="28"/>
        </w:rPr>
        <w:t>Пояснительная записка</w:t>
      </w:r>
    </w:p>
    <w:p w:rsidR="002D58DE" w:rsidRPr="00647B99" w:rsidRDefault="002D58DE" w:rsidP="002D58DE">
      <w:pPr>
        <w:spacing w:after="0" w:line="240" w:lineRule="auto"/>
        <w:ind w:firstLine="709"/>
        <w:jc w:val="both"/>
        <w:rPr>
          <w:rFonts w:ascii="Times New Roman" w:hAnsi="Times New Roman"/>
          <w:b/>
          <w:sz w:val="28"/>
          <w:szCs w:val="28"/>
        </w:rPr>
      </w:pPr>
      <w:r w:rsidRPr="00457314">
        <w:rPr>
          <w:rFonts w:ascii="Times New Roman" w:hAnsi="Times New Roman"/>
          <w:sz w:val="28"/>
          <w:szCs w:val="28"/>
        </w:rPr>
        <w:t xml:space="preserve">В настоящее время требования к образовательному процессу основываются на </w:t>
      </w:r>
      <w:r w:rsidR="00457314" w:rsidRPr="00457314">
        <w:rPr>
          <w:rFonts w:ascii="Times New Roman" w:hAnsi="Times New Roman"/>
          <w:sz w:val="28"/>
          <w:szCs w:val="28"/>
        </w:rPr>
        <w:t>Федеральную образовательную программу дошкольной органи</w:t>
      </w:r>
      <w:r w:rsidR="002C3A80">
        <w:rPr>
          <w:rFonts w:ascii="Times New Roman" w:hAnsi="Times New Roman"/>
          <w:sz w:val="28"/>
          <w:szCs w:val="28"/>
        </w:rPr>
        <w:t xml:space="preserve">зации (ФОП </w:t>
      </w:r>
      <w:proofErr w:type="gramStart"/>
      <w:r w:rsidR="002C3A80">
        <w:rPr>
          <w:rFonts w:ascii="Times New Roman" w:hAnsi="Times New Roman"/>
          <w:sz w:val="28"/>
          <w:szCs w:val="28"/>
        </w:rPr>
        <w:t>ДО</w:t>
      </w:r>
      <w:proofErr w:type="gramEnd"/>
      <w:r w:rsidR="002C3A80">
        <w:rPr>
          <w:rFonts w:ascii="Times New Roman" w:hAnsi="Times New Roman"/>
          <w:sz w:val="28"/>
          <w:szCs w:val="28"/>
        </w:rPr>
        <w:t xml:space="preserve">), </w:t>
      </w:r>
      <w:proofErr w:type="gramStart"/>
      <w:r w:rsidR="002C3A80">
        <w:rPr>
          <w:rFonts w:ascii="Times New Roman" w:hAnsi="Times New Roman"/>
          <w:sz w:val="28"/>
          <w:szCs w:val="28"/>
        </w:rPr>
        <w:t>с</w:t>
      </w:r>
      <w:proofErr w:type="gramEnd"/>
      <w:r w:rsidR="002C3A80">
        <w:rPr>
          <w:rFonts w:ascii="Times New Roman" w:hAnsi="Times New Roman"/>
          <w:sz w:val="28"/>
          <w:szCs w:val="28"/>
        </w:rPr>
        <w:t xml:space="preserve"> учетом</w:t>
      </w:r>
      <w:r w:rsidR="00457314" w:rsidRPr="00457314">
        <w:rPr>
          <w:rFonts w:ascii="Times New Roman" w:hAnsi="Times New Roman"/>
          <w:sz w:val="28"/>
          <w:szCs w:val="28"/>
        </w:rPr>
        <w:t xml:space="preserve"> </w:t>
      </w:r>
      <w:r w:rsidRPr="00457314">
        <w:rPr>
          <w:rFonts w:ascii="Times New Roman" w:hAnsi="Times New Roman"/>
          <w:sz w:val="28"/>
          <w:szCs w:val="28"/>
        </w:rPr>
        <w:t>федеральн</w:t>
      </w:r>
      <w:r w:rsidR="00457314" w:rsidRPr="00457314">
        <w:rPr>
          <w:rFonts w:ascii="Times New Roman" w:hAnsi="Times New Roman"/>
          <w:sz w:val="28"/>
          <w:szCs w:val="28"/>
        </w:rPr>
        <w:t>ого государственного образовательного</w:t>
      </w:r>
      <w:r w:rsidRPr="00457314">
        <w:rPr>
          <w:rFonts w:ascii="Times New Roman" w:hAnsi="Times New Roman"/>
          <w:sz w:val="28"/>
          <w:szCs w:val="28"/>
        </w:rPr>
        <w:t xml:space="preserve"> стандарта</w:t>
      </w:r>
      <w:r w:rsidR="00457314" w:rsidRPr="00457314">
        <w:rPr>
          <w:rFonts w:ascii="Times New Roman" w:hAnsi="Times New Roman"/>
          <w:sz w:val="28"/>
          <w:szCs w:val="28"/>
        </w:rPr>
        <w:t xml:space="preserve"> дошкольной</w:t>
      </w:r>
      <w:r w:rsidRPr="00457314">
        <w:rPr>
          <w:rFonts w:ascii="Times New Roman" w:hAnsi="Times New Roman"/>
          <w:sz w:val="28"/>
          <w:szCs w:val="28"/>
        </w:rPr>
        <w:t xml:space="preserve"> о</w:t>
      </w:r>
      <w:r w:rsidR="00457314" w:rsidRPr="00457314">
        <w:rPr>
          <w:rFonts w:ascii="Times New Roman" w:hAnsi="Times New Roman"/>
          <w:sz w:val="28"/>
          <w:szCs w:val="28"/>
        </w:rPr>
        <w:t>рганизации</w:t>
      </w:r>
      <w:r w:rsidRPr="00457314">
        <w:rPr>
          <w:rFonts w:ascii="Times New Roman" w:hAnsi="Times New Roman"/>
          <w:sz w:val="28"/>
          <w:szCs w:val="28"/>
        </w:rPr>
        <w:t xml:space="preserve"> (ФГОС ДО) и</w:t>
      </w:r>
      <w:r w:rsidRPr="00647B99">
        <w:rPr>
          <w:rFonts w:ascii="Times New Roman" w:hAnsi="Times New Roman"/>
          <w:sz w:val="28"/>
          <w:szCs w:val="28"/>
        </w:rPr>
        <w:t xml:space="preserve">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w:t>
      </w:r>
      <w:proofErr w:type="spellStart"/>
      <w:r w:rsidRPr="00647B99">
        <w:rPr>
          <w:rFonts w:ascii="Times New Roman" w:hAnsi="Times New Roman"/>
          <w:sz w:val="28"/>
          <w:szCs w:val="28"/>
        </w:rPr>
        <w:t>сформированности</w:t>
      </w:r>
      <w:proofErr w:type="spellEnd"/>
      <w:r w:rsidRPr="00647B99">
        <w:rPr>
          <w:rFonts w:ascii="Times New Roman" w:hAnsi="Times New Roman"/>
          <w:sz w:val="28"/>
          <w:szCs w:val="28"/>
        </w:rPr>
        <w:t xml:space="preserve">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2D58DE" w:rsidRPr="00647B99" w:rsidRDefault="002D58DE" w:rsidP="002D58DE">
      <w:pPr>
        <w:pStyle w:val="a4"/>
        <w:tabs>
          <w:tab w:val="left" w:pos="284"/>
        </w:tabs>
        <w:ind w:left="0" w:firstLine="709"/>
        <w:rPr>
          <w:sz w:val="28"/>
          <w:szCs w:val="28"/>
        </w:rPr>
      </w:pPr>
      <w:r w:rsidRPr="00647B99">
        <w:rPr>
          <w:sz w:val="28"/>
          <w:szCs w:val="28"/>
        </w:rPr>
        <w:t xml:space="preserve">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w:t>
      </w:r>
      <w:r w:rsidRPr="00647B99">
        <w:rPr>
          <w:bCs/>
          <w:sz w:val="28"/>
          <w:szCs w:val="28"/>
        </w:rPr>
        <w:t xml:space="preserve">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w:t>
      </w:r>
      <w:r w:rsidRPr="00647B99">
        <w:rPr>
          <w:iCs/>
          <w:sz w:val="28"/>
          <w:szCs w:val="28"/>
        </w:rPr>
        <w:t>на социальную адаптацию и интеграцию детей в общество</w:t>
      </w:r>
      <w:r w:rsidRPr="00647B99">
        <w:rPr>
          <w:bCs/>
          <w:sz w:val="28"/>
          <w:szCs w:val="28"/>
        </w:rPr>
        <w:t xml:space="preserve">. </w:t>
      </w:r>
      <w:r w:rsidRPr="00647B99">
        <w:rPr>
          <w:sz w:val="28"/>
          <w:szCs w:val="28"/>
        </w:rPr>
        <w:t>Все вышесказанное, вызывает необходимость разработки рабочей  программы коррекционно-развивающей деятельности   учителя-логопеда в условиях дошкольной образовательной организации.</w:t>
      </w:r>
    </w:p>
    <w:p w:rsidR="002D58DE" w:rsidRPr="00497624" w:rsidRDefault="002D58DE" w:rsidP="002D58DE">
      <w:pPr>
        <w:shd w:val="clear" w:color="auto" w:fill="FFFFFF"/>
        <w:spacing w:after="0" w:line="240" w:lineRule="auto"/>
        <w:ind w:firstLine="709"/>
        <w:jc w:val="both"/>
        <w:rPr>
          <w:rFonts w:ascii="Times New Roman" w:hAnsi="Times New Roman"/>
          <w:spacing w:val="2"/>
          <w:sz w:val="28"/>
          <w:szCs w:val="28"/>
        </w:rPr>
      </w:pPr>
      <w:r w:rsidRPr="00497624">
        <w:rPr>
          <w:rFonts w:ascii="Times New Roman" w:hAnsi="Times New Roman"/>
          <w:sz w:val="28"/>
          <w:szCs w:val="28"/>
        </w:rPr>
        <w:t xml:space="preserve">Рабочая Программа коррекционно-развивающей деятельности  учителя-логопеда </w:t>
      </w:r>
      <w:r w:rsidR="001D21EF">
        <w:rPr>
          <w:rFonts w:ascii="Times New Roman" w:hAnsi="Times New Roman"/>
          <w:sz w:val="28"/>
          <w:szCs w:val="28"/>
          <w:lang w:val="tt-RU"/>
        </w:rPr>
        <w:t xml:space="preserve">Валеевой Юлдуз </w:t>
      </w:r>
      <w:proofErr w:type="spellStart"/>
      <w:r w:rsidR="001D21EF">
        <w:rPr>
          <w:rFonts w:ascii="Times New Roman" w:hAnsi="Times New Roman"/>
          <w:sz w:val="28"/>
          <w:szCs w:val="28"/>
        </w:rPr>
        <w:t>Котдусовны</w:t>
      </w:r>
      <w:proofErr w:type="spellEnd"/>
      <w:r w:rsidRPr="00497624">
        <w:rPr>
          <w:rFonts w:ascii="Times New Roman" w:hAnsi="Times New Roman"/>
          <w:sz w:val="28"/>
          <w:szCs w:val="28"/>
        </w:rPr>
        <w:t xml:space="preserve"> рассчитана на один учебный год и предназначена для детей </w:t>
      </w:r>
      <w:r w:rsidRPr="00497624">
        <w:rPr>
          <w:rFonts w:ascii="Times New Roman" w:hAnsi="Times New Roman"/>
          <w:spacing w:val="2"/>
          <w:sz w:val="28"/>
          <w:szCs w:val="28"/>
        </w:rPr>
        <w:t xml:space="preserve">с 5 до 7 лет  с нарушениями речи </w:t>
      </w:r>
      <w:r w:rsidRPr="00C92059">
        <w:rPr>
          <w:rFonts w:ascii="Times New Roman" w:hAnsi="Times New Roman"/>
          <w:spacing w:val="2"/>
          <w:sz w:val="28"/>
          <w:szCs w:val="28"/>
        </w:rPr>
        <w:t>(</w:t>
      </w:r>
      <w:r w:rsidR="0025235B">
        <w:rPr>
          <w:rFonts w:ascii="Times New Roman" w:hAnsi="Times New Roman"/>
          <w:spacing w:val="2"/>
          <w:sz w:val="28"/>
          <w:szCs w:val="28"/>
        </w:rPr>
        <w:t>ФФНР,</w:t>
      </w:r>
      <w:r w:rsidRPr="00C92059">
        <w:rPr>
          <w:rFonts w:ascii="Times New Roman" w:hAnsi="Times New Roman"/>
          <w:spacing w:val="2"/>
          <w:sz w:val="28"/>
          <w:szCs w:val="28"/>
        </w:rPr>
        <w:t xml:space="preserve">ОНР </w:t>
      </w:r>
      <w:r w:rsidRPr="00C92059">
        <w:rPr>
          <w:rFonts w:ascii="Times New Roman" w:hAnsi="Times New Roman"/>
          <w:spacing w:val="2"/>
          <w:sz w:val="28"/>
          <w:szCs w:val="28"/>
          <w:lang w:val="en-US"/>
        </w:rPr>
        <w:t>II</w:t>
      </w:r>
      <w:r w:rsidRPr="00C92059">
        <w:rPr>
          <w:rFonts w:ascii="Times New Roman" w:hAnsi="Times New Roman"/>
          <w:spacing w:val="2"/>
          <w:sz w:val="28"/>
          <w:szCs w:val="28"/>
        </w:rPr>
        <w:t xml:space="preserve"> и </w:t>
      </w:r>
      <w:r w:rsidRPr="00C92059">
        <w:rPr>
          <w:rFonts w:ascii="Times New Roman" w:hAnsi="Times New Roman"/>
          <w:spacing w:val="2"/>
          <w:sz w:val="28"/>
          <w:szCs w:val="28"/>
          <w:lang w:val="en-US"/>
        </w:rPr>
        <w:t>III</w:t>
      </w:r>
      <w:r w:rsidRPr="00C92059">
        <w:rPr>
          <w:rFonts w:ascii="Times New Roman" w:hAnsi="Times New Roman"/>
          <w:spacing w:val="2"/>
          <w:sz w:val="28"/>
          <w:szCs w:val="28"/>
        </w:rPr>
        <w:t xml:space="preserve"> </w:t>
      </w:r>
      <w:proofErr w:type="spellStart"/>
      <w:r w:rsidRPr="00C92059">
        <w:rPr>
          <w:rFonts w:ascii="Times New Roman" w:hAnsi="Times New Roman"/>
          <w:spacing w:val="2"/>
          <w:sz w:val="28"/>
          <w:szCs w:val="28"/>
        </w:rPr>
        <w:t>ур</w:t>
      </w:r>
      <w:proofErr w:type="spellEnd"/>
      <w:r w:rsidRPr="00C92059">
        <w:rPr>
          <w:rFonts w:ascii="Times New Roman" w:hAnsi="Times New Roman"/>
          <w:spacing w:val="2"/>
          <w:sz w:val="28"/>
          <w:szCs w:val="28"/>
        </w:rPr>
        <w:t>.),</w:t>
      </w:r>
      <w:r w:rsidRPr="00497624">
        <w:rPr>
          <w:rFonts w:ascii="Times New Roman" w:hAnsi="Times New Roman"/>
          <w:spacing w:val="2"/>
          <w:sz w:val="28"/>
          <w:szCs w:val="28"/>
        </w:rPr>
        <w:t xml:space="preserve"> посещающих старшую и подготовительную к шк</w:t>
      </w:r>
      <w:r>
        <w:rPr>
          <w:rFonts w:ascii="Times New Roman" w:hAnsi="Times New Roman"/>
          <w:spacing w:val="2"/>
          <w:sz w:val="28"/>
          <w:szCs w:val="28"/>
        </w:rPr>
        <w:t>оле логопедическую группы в 2023-2024</w:t>
      </w:r>
      <w:r w:rsidRPr="00497624">
        <w:rPr>
          <w:rFonts w:ascii="Times New Roman" w:hAnsi="Times New Roman"/>
          <w:spacing w:val="2"/>
          <w:sz w:val="28"/>
          <w:szCs w:val="28"/>
        </w:rPr>
        <w:t xml:space="preserve"> учебном году  </w:t>
      </w:r>
      <w:r w:rsidRPr="00497624">
        <w:rPr>
          <w:rFonts w:ascii="Times New Roman" w:hAnsi="Times New Roman"/>
          <w:sz w:val="28"/>
          <w:szCs w:val="28"/>
        </w:rPr>
        <w:t>МАДОУ «Детский сад №139 комбинированного вида» Приволжского района г</w:t>
      </w:r>
      <w:proofErr w:type="gramStart"/>
      <w:r w:rsidRPr="00497624">
        <w:rPr>
          <w:rFonts w:ascii="Times New Roman" w:hAnsi="Times New Roman"/>
          <w:sz w:val="28"/>
          <w:szCs w:val="28"/>
        </w:rPr>
        <w:t>.К</w:t>
      </w:r>
      <w:proofErr w:type="gramEnd"/>
      <w:r w:rsidRPr="00497624">
        <w:rPr>
          <w:rFonts w:ascii="Times New Roman" w:hAnsi="Times New Roman"/>
          <w:sz w:val="28"/>
          <w:szCs w:val="28"/>
        </w:rPr>
        <w:t>азани.</w:t>
      </w:r>
    </w:p>
    <w:p w:rsidR="002D58DE" w:rsidRDefault="002D58DE" w:rsidP="002D58DE">
      <w:pPr>
        <w:shd w:val="clear" w:color="auto" w:fill="FFFFFF"/>
        <w:spacing w:after="0" w:line="240" w:lineRule="auto"/>
        <w:ind w:firstLine="709"/>
        <w:jc w:val="both"/>
        <w:rPr>
          <w:rFonts w:ascii="Times New Roman" w:hAnsi="Times New Roman"/>
          <w:sz w:val="28"/>
          <w:szCs w:val="28"/>
        </w:rPr>
      </w:pPr>
      <w:r w:rsidRPr="005A563F">
        <w:rPr>
          <w:rFonts w:ascii="Times New Roman" w:eastAsia="Times New Roman" w:hAnsi="Times New Roman"/>
          <w:sz w:val="28"/>
          <w:szCs w:val="28"/>
          <w:lang w:eastAsia="ru-RU"/>
        </w:rPr>
        <w:t xml:space="preserve">Данная рабочая программа не является статичной по своему характеру. Темы занятий могут видоизменяться в зависимости от возможностей и потребностей воспитанников. </w:t>
      </w:r>
    </w:p>
    <w:p w:rsidR="002D58DE" w:rsidRDefault="002D58DE" w:rsidP="002D58DE">
      <w:pPr>
        <w:shd w:val="clear" w:color="auto" w:fill="FFFFFF"/>
        <w:spacing w:after="0" w:line="240" w:lineRule="auto"/>
        <w:ind w:firstLine="709"/>
        <w:jc w:val="both"/>
        <w:rPr>
          <w:rFonts w:ascii="Times New Roman" w:eastAsia="Times New Roman" w:hAnsi="Times New Roman"/>
          <w:iCs/>
          <w:sz w:val="28"/>
          <w:szCs w:val="28"/>
          <w:lang w:eastAsia="ru-RU"/>
        </w:rPr>
      </w:pPr>
      <w:r w:rsidRPr="00647B99">
        <w:rPr>
          <w:rFonts w:ascii="Times New Roman" w:hAnsi="Times New Roman"/>
          <w:sz w:val="28"/>
          <w:szCs w:val="28"/>
        </w:rPr>
        <w:t>Нормативно-правовую основу для разработки Рабочей Программы</w:t>
      </w:r>
      <w:r>
        <w:rPr>
          <w:rFonts w:ascii="Times New Roman" w:hAnsi="Times New Roman"/>
          <w:sz w:val="28"/>
          <w:szCs w:val="28"/>
        </w:rPr>
        <w:t xml:space="preserve"> коррекционно-развивающей</w:t>
      </w:r>
      <w:r w:rsidRPr="00647B99">
        <w:rPr>
          <w:rFonts w:ascii="Times New Roman" w:hAnsi="Times New Roman"/>
          <w:sz w:val="28"/>
          <w:szCs w:val="28"/>
        </w:rPr>
        <w:t xml:space="preserve"> деятельности  учителя-логопеда составляют:</w:t>
      </w:r>
      <w:r w:rsidRPr="00647B99">
        <w:rPr>
          <w:rFonts w:ascii="Times New Roman" w:eastAsia="Times New Roman" w:hAnsi="Times New Roman"/>
          <w:iCs/>
          <w:sz w:val="28"/>
          <w:szCs w:val="28"/>
          <w:lang w:eastAsia="ru-RU"/>
        </w:rPr>
        <w:t xml:space="preserve"> </w:t>
      </w:r>
    </w:p>
    <w:p w:rsidR="002D58DE" w:rsidRPr="00067430" w:rsidRDefault="002D58DE" w:rsidP="002D58DE">
      <w:pPr>
        <w:pStyle w:val="a3"/>
        <w:numPr>
          <w:ilvl w:val="0"/>
          <w:numId w:val="31"/>
        </w:numPr>
        <w:shd w:val="clear" w:color="auto" w:fill="FFFFFF"/>
        <w:spacing w:after="0" w:line="240" w:lineRule="auto"/>
        <w:ind w:left="0" w:firstLine="709"/>
        <w:jc w:val="both"/>
        <w:rPr>
          <w:rFonts w:ascii="Times New Roman" w:hAnsi="Times New Roman"/>
          <w:sz w:val="28"/>
          <w:szCs w:val="28"/>
        </w:rPr>
      </w:pPr>
      <w:proofErr w:type="gramStart"/>
      <w:r w:rsidRPr="00067430">
        <w:rPr>
          <w:rFonts w:ascii="Times New Roman" w:hAnsi="Times New Roman"/>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(далее ФГОС ДО) (зарегистрировано в Минюсте России 14 ноября 2013 г., регистрационный № 30384; в редакции приказа </w:t>
      </w:r>
      <w:proofErr w:type="spellStart"/>
      <w:r w:rsidRPr="00067430">
        <w:rPr>
          <w:rFonts w:ascii="Times New Roman" w:hAnsi="Times New Roman"/>
          <w:sz w:val="28"/>
          <w:szCs w:val="28"/>
        </w:rPr>
        <w:t>Минпросвещения</w:t>
      </w:r>
      <w:proofErr w:type="spellEnd"/>
      <w:r w:rsidRPr="00067430">
        <w:rPr>
          <w:rFonts w:ascii="Times New Roman" w:hAnsi="Times New Roman"/>
          <w:sz w:val="28"/>
          <w:szCs w:val="28"/>
        </w:rPr>
        <w:t xml:space="preserve"> России от 8 ноября 2022 г. № 955, зарегистрировано в Минюсте России 6 февраля 2023 г., регистрационный № 72264);</w:t>
      </w:r>
      <w:proofErr w:type="gramEnd"/>
    </w:p>
    <w:p w:rsidR="002D58DE" w:rsidRPr="00067430" w:rsidRDefault="002D58DE" w:rsidP="002D58DE">
      <w:pPr>
        <w:pStyle w:val="a3"/>
        <w:numPr>
          <w:ilvl w:val="0"/>
          <w:numId w:val="31"/>
        </w:numPr>
        <w:shd w:val="clear" w:color="auto" w:fill="FFFFFF"/>
        <w:spacing w:after="0" w:line="240" w:lineRule="auto"/>
        <w:ind w:left="0" w:firstLine="709"/>
        <w:jc w:val="both"/>
        <w:rPr>
          <w:rFonts w:ascii="Times New Roman" w:hAnsi="Times New Roman"/>
          <w:sz w:val="28"/>
          <w:szCs w:val="28"/>
        </w:rPr>
      </w:pPr>
      <w:r w:rsidRPr="00067430">
        <w:rPr>
          <w:rFonts w:ascii="Times New Roman" w:hAnsi="Times New Roman"/>
          <w:sz w:val="28"/>
          <w:szCs w:val="28"/>
        </w:rPr>
        <w:t xml:space="preserve">Приказ Министерства просвещения Российской Федерации от 25 ноября 2022 г. № 1028 «Об утверждении федеральной образовательной </w:t>
      </w:r>
      <w:r w:rsidRPr="00067430">
        <w:rPr>
          <w:rFonts w:ascii="Times New Roman" w:hAnsi="Times New Roman"/>
          <w:sz w:val="28"/>
          <w:szCs w:val="28"/>
        </w:rPr>
        <w:lastRenderedPageBreak/>
        <w:t xml:space="preserve">программы дошкольного образования» (далее - ФОП ДО) (зарегистрировано в Минюсте России 28 декабря 2022 г., регистрационный № 71847); </w:t>
      </w:r>
    </w:p>
    <w:p w:rsidR="002D58DE" w:rsidRPr="00067430" w:rsidRDefault="002D58DE" w:rsidP="002D58DE">
      <w:pPr>
        <w:pStyle w:val="a3"/>
        <w:numPr>
          <w:ilvl w:val="0"/>
          <w:numId w:val="31"/>
        </w:numPr>
        <w:shd w:val="clear" w:color="auto" w:fill="FFFFFF"/>
        <w:spacing w:after="0" w:line="240" w:lineRule="auto"/>
        <w:ind w:left="0" w:firstLine="709"/>
        <w:jc w:val="both"/>
        <w:rPr>
          <w:rFonts w:ascii="Times New Roman" w:eastAsia="Times New Roman" w:hAnsi="Times New Roman"/>
          <w:sz w:val="28"/>
          <w:szCs w:val="28"/>
          <w:lang w:eastAsia="ru-RU"/>
        </w:rPr>
      </w:pPr>
      <w:r w:rsidRPr="00067430">
        <w:rPr>
          <w:rFonts w:ascii="Times New Roman" w:hAnsi="Times New Roman"/>
          <w:sz w:val="28"/>
          <w:szCs w:val="28"/>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D58DE" w:rsidRPr="00647B99" w:rsidRDefault="002D58DE" w:rsidP="002D58DE">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 xml:space="preserve">Постановление Главного государственного санитарного врача РФ от 15 мая 2013 г. N 26"Об утверждении </w:t>
      </w:r>
      <w:proofErr w:type="spellStart"/>
      <w:r w:rsidRPr="00647B99">
        <w:rPr>
          <w:rFonts w:ascii="Times New Roman" w:hAnsi="Times New Roman"/>
          <w:sz w:val="28"/>
          <w:szCs w:val="28"/>
        </w:rPr>
        <w:t>СанПиН</w:t>
      </w:r>
      <w:proofErr w:type="spellEnd"/>
      <w:r w:rsidRPr="00647B99">
        <w:rPr>
          <w:rFonts w:ascii="Times New Roman" w:hAnsi="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2D58DE" w:rsidRPr="00647B99" w:rsidRDefault="002D58DE" w:rsidP="002D58DE">
      <w:pPr>
        <w:pStyle w:val="a3"/>
        <w:numPr>
          <w:ilvl w:val="0"/>
          <w:numId w:val="3"/>
        </w:numPr>
        <w:spacing w:line="240" w:lineRule="auto"/>
        <w:ind w:left="0" w:firstLine="709"/>
        <w:jc w:val="both"/>
        <w:rPr>
          <w:rFonts w:ascii="Times New Roman" w:hAnsi="Times New Roman"/>
          <w:b/>
          <w:sz w:val="28"/>
          <w:szCs w:val="28"/>
        </w:rPr>
      </w:pPr>
      <w:r>
        <w:rPr>
          <w:rFonts w:ascii="Times New Roman" w:hAnsi="Times New Roman"/>
          <w:sz w:val="28"/>
          <w:szCs w:val="28"/>
        </w:rPr>
        <w:t>О</w:t>
      </w:r>
      <w:r w:rsidRPr="00647B99">
        <w:rPr>
          <w:rFonts w:ascii="Times New Roman" w:hAnsi="Times New Roman"/>
          <w:sz w:val="28"/>
          <w:szCs w:val="28"/>
        </w:rPr>
        <w:t>сновная Образовательная Программа МАДОУ «Детский сад №139 комбинированного вида» Приволжского района г</w:t>
      </w:r>
      <w:proofErr w:type="gramStart"/>
      <w:r w:rsidRPr="00647B99">
        <w:rPr>
          <w:rFonts w:ascii="Times New Roman" w:hAnsi="Times New Roman"/>
          <w:sz w:val="28"/>
          <w:szCs w:val="28"/>
        </w:rPr>
        <w:t>.К</w:t>
      </w:r>
      <w:proofErr w:type="gramEnd"/>
      <w:r w:rsidRPr="00647B99">
        <w:rPr>
          <w:rFonts w:ascii="Times New Roman" w:hAnsi="Times New Roman"/>
          <w:sz w:val="28"/>
          <w:szCs w:val="28"/>
        </w:rPr>
        <w:t>азани (ООП ДОО);</w:t>
      </w:r>
    </w:p>
    <w:p w:rsidR="002D58DE" w:rsidRPr="00647B99" w:rsidRDefault="002D58DE" w:rsidP="002D58DE">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Устав МАДОУ «Детский сад №139 комбинированного вида» Приволжского района г</w:t>
      </w:r>
      <w:proofErr w:type="gramStart"/>
      <w:r w:rsidRPr="00647B99">
        <w:rPr>
          <w:rFonts w:ascii="Times New Roman" w:hAnsi="Times New Roman"/>
          <w:sz w:val="28"/>
          <w:szCs w:val="28"/>
        </w:rPr>
        <w:t>.К</w:t>
      </w:r>
      <w:proofErr w:type="gramEnd"/>
      <w:r w:rsidRPr="00647B99">
        <w:rPr>
          <w:rFonts w:ascii="Times New Roman" w:hAnsi="Times New Roman"/>
          <w:sz w:val="28"/>
          <w:szCs w:val="28"/>
        </w:rPr>
        <w:t>азани;</w:t>
      </w:r>
    </w:p>
    <w:p w:rsidR="002D58DE" w:rsidRPr="00647B99" w:rsidRDefault="002D58DE" w:rsidP="002D58DE">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 xml:space="preserve">Конвенция ООН о правах ребенка; </w:t>
      </w:r>
    </w:p>
    <w:p w:rsidR="002D58DE" w:rsidRPr="00647B99" w:rsidRDefault="002D58DE" w:rsidP="002D58DE">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Декларация прав ребенка;</w:t>
      </w:r>
    </w:p>
    <w:p w:rsidR="002D58DE" w:rsidRPr="00647B99" w:rsidRDefault="002D58DE" w:rsidP="002D58DE">
      <w:pPr>
        <w:pStyle w:val="a3"/>
        <w:numPr>
          <w:ilvl w:val="0"/>
          <w:numId w:val="3"/>
        </w:numPr>
        <w:shd w:val="clear" w:color="auto" w:fill="FFFFFF"/>
        <w:spacing w:after="0" w:line="240" w:lineRule="auto"/>
        <w:ind w:left="0" w:firstLine="709"/>
        <w:jc w:val="both"/>
        <w:rPr>
          <w:rFonts w:ascii="Times New Roman" w:hAnsi="Times New Roman"/>
          <w:spacing w:val="2"/>
          <w:sz w:val="28"/>
          <w:szCs w:val="28"/>
        </w:rPr>
      </w:pPr>
      <w:r w:rsidRPr="00647B99">
        <w:rPr>
          <w:rFonts w:ascii="Times New Roman" w:hAnsi="Times New Roman"/>
          <w:spacing w:val="5"/>
          <w:sz w:val="28"/>
          <w:szCs w:val="28"/>
        </w:rPr>
        <w:t>Положение  о логопедических группах ДОО;</w:t>
      </w:r>
    </w:p>
    <w:p w:rsidR="002D58DE" w:rsidRPr="00647B99" w:rsidRDefault="002D58DE" w:rsidP="002D58DE">
      <w:pPr>
        <w:pStyle w:val="a3"/>
        <w:numPr>
          <w:ilvl w:val="0"/>
          <w:numId w:val="3"/>
        </w:numPr>
        <w:spacing w:after="0" w:line="240" w:lineRule="auto"/>
        <w:ind w:left="0" w:firstLine="709"/>
        <w:jc w:val="both"/>
        <w:rPr>
          <w:rFonts w:ascii="Times New Roman" w:hAnsi="Times New Roman"/>
          <w:b/>
          <w:sz w:val="28"/>
          <w:szCs w:val="28"/>
        </w:rPr>
      </w:pPr>
      <w:r w:rsidRPr="00647B99">
        <w:rPr>
          <w:rFonts w:ascii="Times New Roman" w:hAnsi="Times New Roman"/>
          <w:sz w:val="28"/>
          <w:szCs w:val="28"/>
        </w:rPr>
        <w:t>а также разработки отечественных ученых в области общей и специальной педагогики и психологии.</w:t>
      </w:r>
    </w:p>
    <w:p w:rsidR="002D58DE" w:rsidRPr="00647B99" w:rsidRDefault="002D58DE" w:rsidP="002D58DE">
      <w:pPr>
        <w:spacing w:after="0" w:line="240" w:lineRule="auto"/>
        <w:ind w:firstLine="709"/>
        <w:jc w:val="both"/>
        <w:rPr>
          <w:rFonts w:ascii="Times New Roman" w:eastAsia="Times New Roman" w:hAnsi="Times New Roman"/>
          <w:sz w:val="28"/>
          <w:szCs w:val="28"/>
          <w:lang w:eastAsia="ru-RU"/>
        </w:rPr>
      </w:pPr>
      <w:r w:rsidRPr="00647B99">
        <w:rPr>
          <w:rFonts w:ascii="Times New Roman" w:eastAsia="Times New Roman" w:hAnsi="Times New Roman"/>
          <w:sz w:val="28"/>
          <w:szCs w:val="28"/>
          <w:lang w:eastAsia="ru-RU"/>
        </w:rPr>
        <w:t>Рабочая программа разработана на основе «</w:t>
      </w:r>
      <w:r>
        <w:rPr>
          <w:rFonts w:ascii="Times New Roman" w:hAnsi="Times New Roman"/>
          <w:sz w:val="28"/>
          <w:szCs w:val="28"/>
        </w:rPr>
        <w:t xml:space="preserve">Коррекция нарушения речи. </w:t>
      </w:r>
      <w:proofErr w:type="gramStart"/>
      <w:r w:rsidRPr="00647B99">
        <w:rPr>
          <w:rFonts w:ascii="Times New Roman" w:hAnsi="Times New Roman"/>
          <w:spacing w:val="1"/>
          <w:sz w:val="28"/>
          <w:szCs w:val="28"/>
        </w:rPr>
        <w:t xml:space="preserve">Программы дошкольных образовательных учреждений компенсирующего вида для детей с нарушениями речи» авторского коллектива </w:t>
      </w:r>
      <w:r w:rsidRPr="00647B99">
        <w:rPr>
          <w:rFonts w:ascii="Times New Roman" w:hAnsi="Times New Roman"/>
          <w:spacing w:val="4"/>
          <w:sz w:val="28"/>
          <w:szCs w:val="28"/>
        </w:rPr>
        <w:t>Т. Б. Филичевой, Г. В. Чиркиной</w:t>
      </w:r>
      <w:r w:rsidRPr="00647B99">
        <w:rPr>
          <w:rFonts w:ascii="Times New Roman" w:eastAsia="Times New Roman" w:hAnsi="Times New Roman"/>
          <w:sz w:val="28"/>
          <w:szCs w:val="28"/>
          <w:lang w:eastAsia="ru-RU"/>
        </w:rPr>
        <w:t xml:space="preserve">, Т. В. Тумановой, </w:t>
      </w:r>
      <w:r w:rsidRPr="001F68B3">
        <w:rPr>
          <w:rFonts w:ascii="Times New Roman" w:hAnsi="Times New Roman"/>
          <w:sz w:val="28"/>
          <w:szCs w:val="28"/>
        </w:rPr>
        <w:t xml:space="preserve">«Комплексная образовательная программа дошкольного образования для детей с тяжелыми нарушениями речи (общим недоразвитием речи) с 3 до 7 лет» </w:t>
      </w:r>
      <w:proofErr w:type="spellStart"/>
      <w:r>
        <w:rPr>
          <w:rFonts w:ascii="Times New Roman" w:hAnsi="Times New Roman"/>
          <w:sz w:val="28"/>
          <w:szCs w:val="28"/>
        </w:rPr>
        <w:t>Нищевой</w:t>
      </w:r>
      <w:proofErr w:type="spellEnd"/>
      <w:r>
        <w:rPr>
          <w:rFonts w:ascii="Times New Roman" w:hAnsi="Times New Roman"/>
          <w:sz w:val="28"/>
          <w:szCs w:val="28"/>
        </w:rPr>
        <w:t xml:space="preserve"> Н.В</w:t>
      </w:r>
      <w:r w:rsidRPr="001F68B3">
        <w:rPr>
          <w:sz w:val="28"/>
          <w:szCs w:val="28"/>
        </w:rPr>
        <w:t>.</w:t>
      </w:r>
      <w:r>
        <w:rPr>
          <w:sz w:val="28"/>
          <w:szCs w:val="28"/>
        </w:rPr>
        <w:t xml:space="preserve">, </w:t>
      </w:r>
      <w:r w:rsidRPr="00647B99">
        <w:rPr>
          <w:rFonts w:ascii="Times New Roman" w:eastAsia="Times New Roman" w:hAnsi="Times New Roman"/>
          <w:sz w:val="28"/>
          <w:szCs w:val="28"/>
          <w:lang w:eastAsia="ru-RU"/>
        </w:rPr>
        <w:t xml:space="preserve">учебно-методического комплекта «Комплексный подход к преодолению ОНР у дошкольников» </w:t>
      </w:r>
      <w:proofErr w:type="spellStart"/>
      <w:r w:rsidRPr="00647B99">
        <w:rPr>
          <w:rFonts w:ascii="Times New Roman" w:eastAsia="Times New Roman" w:hAnsi="Times New Roman"/>
          <w:sz w:val="28"/>
          <w:szCs w:val="28"/>
          <w:lang w:eastAsia="ru-RU"/>
        </w:rPr>
        <w:t>О.С.Гомзяк</w:t>
      </w:r>
      <w:proofErr w:type="spellEnd"/>
      <w:r w:rsidRPr="00647B99">
        <w:rPr>
          <w:rFonts w:ascii="Times New Roman" w:eastAsia="Times New Roman" w:hAnsi="Times New Roman"/>
          <w:sz w:val="28"/>
          <w:szCs w:val="28"/>
          <w:lang w:eastAsia="ru-RU"/>
        </w:rPr>
        <w:t xml:space="preserve"> с  учетом целей и</w:t>
      </w:r>
      <w:proofErr w:type="gramEnd"/>
      <w:r w:rsidRPr="00647B99">
        <w:rPr>
          <w:rFonts w:ascii="Times New Roman" w:eastAsia="Times New Roman" w:hAnsi="Times New Roman"/>
          <w:sz w:val="28"/>
          <w:szCs w:val="28"/>
          <w:lang w:eastAsia="ru-RU"/>
        </w:rPr>
        <w:t xml:space="preserve"> задач основной  образовательной программы дошкольного образования, потребностей и возможностей  воспитанников ДОО. </w:t>
      </w:r>
    </w:p>
    <w:p w:rsidR="002D58DE" w:rsidRPr="00D16A08" w:rsidRDefault="002D58DE" w:rsidP="002D58DE">
      <w:pPr>
        <w:pStyle w:val="a3"/>
        <w:numPr>
          <w:ilvl w:val="0"/>
          <w:numId w:val="10"/>
        </w:numPr>
        <w:spacing w:before="240" w:line="240" w:lineRule="auto"/>
        <w:ind w:left="0" w:firstLine="426"/>
        <w:rPr>
          <w:rFonts w:ascii="Times New Roman" w:hAnsi="Times New Roman"/>
          <w:b/>
          <w:sz w:val="28"/>
          <w:szCs w:val="28"/>
        </w:rPr>
      </w:pPr>
      <w:r w:rsidRPr="00D16A08">
        <w:rPr>
          <w:rFonts w:ascii="Times New Roman" w:hAnsi="Times New Roman"/>
          <w:b/>
          <w:sz w:val="28"/>
          <w:szCs w:val="28"/>
        </w:rPr>
        <w:t>Цель и задачи рабочей программы</w:t>
      </w:r>
    </w:p>
    <w:p w:rsidR="002D58DE" w:rsidRPr="00647B99" w:rsidRDefault="002D58DE" w:rsidP="002D58DE">
      <w:pPr>
        <w:pStyle w:val="a3"/>
        <w:spacing w:before="240" w:after="0" w:line="240" w:lineRule="auto"/>
        <w:ind w:left="0" w:firstLine="709"/>
        <w:jc w:val="both"/>
        <w:rPr>
          <w:rFonts w:ascii="Times New Roman" w:hAnsi="Times New Roman"/>
          <w:sz w:val="28"/>
          <w:szCs w:val="28"/>
        </w:rPr>
      </w:pPr>
      <w:r w:rsidRPr="00647B99">
        <w:rPr>
          <w:rFonts w:ascii="Times New Roman" w:hAnsi="Times New Roman"/>
          <w:b/>
          <w:sz w:val="28"/>
          <w:szCs w:val="28"/>
        </w:rPr>
        <w:t xml:space="preserve">Целью </w:t>
      </w:r>
      <w:r>
        <w:rPr>
          <w:rFonts w:ascii="Times New Roman" w:hAnsi="Times New Roman"/>
          <w:sz w:val="28"/>
          <w:szCs w:val="28"/>
        </w:rPr>
        <w:t>данной р</w:t>
      </w:r>
      <w:r w:rsidRPr="00647B99">
        <w:rPr>
          <w:rFonts w:ascii="Times New Roman" w:hAnsi="Times New Roman"/>
          <w:sz w:val="28"/>
          <w:szCs w:val="28"/>
        </w:rPr>
        <w:t>абочей программы учителя-логопеда  является построение системы коррекционно-развивающей работы в   старшей и подготовительной к школе группах для детей с нарушениями речи (</w:t>
      </w:r>
      <w:r w:rsidR="0025235B">
        <w:rPr>
          <w:rFonts w:ascii="Times New Roman" w:hAnsi="Times New Roman"/>
          <w:sz w:val="28"/>
          <w:szCs w:val="28"/>
        </w:rPr>
        <w:t>ФФНР</w:t>
      </w:r>
      <w:proofErr w:type="gramStart"/>
      <w:r w:rsidR="0025235B">
        <w:rPr>
          <w:rFonts w:ascii="Times New Roman" w:hAnsi="Times New Roman"/>
          <w:sz w:val="28"/>
          <w:szCs w:val="28"/>
        </w:rPr>
        <w:t>,</w:t>
      </w:r>
      <w:r w:rsidRPr="00647B99">
        <w:rPr>
          <w:rFonts w:ascii="Times New Roman" w:hAnsi="Times New Roman"/>
          <w:sz w:val="28"/>
          <w:szCs w:val="28"/>
        </w:rPr>
        <w:t>О</w:t>
      </w:r>
      <w:proofErr w:type="gramEnd"/>
      <w:r w:rsidRPr="00647B99">
        <w:rPr>
          <w:rFonts w:ascii="Times New Roman" w:hAnsi="Times New Roman"/>
          <w:sz w:val="28"/>
          <w:szCs w:val="28"/>
        </w:rPr>
        <w:t xml:space="preserve">НР </w:t>
      </w:r>
      <w:r w:rsidRPr="00647B99">
        <w:rPr>
          <w:rFonts w:ascii="Times New Roman" w:hAnsi="Times New Roman"/>
          <w:sz w:val="28"/>
          <w:szCs w:val="28"/>
          <w:lang w:val="en-US"/>
        </w:rPr>
        <w:t>II</w:t>
      </w:r>
      <w:r w:rsidRPr="00647B99">
        <w:rPr>
          <w:rFonts w:ascii="Times New Roman" w:hAnsi="Times New Roman"/>
          <w:sz w:val="28"/>
          <w:szCs w:val="28"/>
        </w:rPr>
        <w:t xml:space="preserve"> и </w:t>
      </w:r>
      <w:r w:rsidRPr="00647B99">
        <w:rPr>
          <w:rFonts w:ascii="Times New Roman" w:hAnsi="Times New Roman"/>
          <w:sz w:val="28"/>
          <w:szCs w:val="28"/>
          <w:lang w:val="en-US"/>
        </w:rPr>
        <w:t>III</w:t>
      </w:r>
      <w:r w:rsidRPr="00647B99">
        <w:rPr>
          <w:rFonts w:ascii="Times New Roman" w:hAnsi="Times New Roman"/>
          <w:sz w:val="28"/>
          <w:szCs w:val="28"/>
        </w:rPr>
        <w:t xml:space="preserve"> </w:t>
      </w:r>
      <w:proofErr w:type="spellStart"/>
      <w:r w:rsidRPr="00647B99">
        <w:rPr>
          <w:rFonts w:ascii="Times New Roman" w:hAnsi="Times New Roman"/>
          <w:sz w:val="28"/>
          <w:szCs w:val="28"/>
        </w:rPr>
        <w:t>ур</w:t>
      </w:r>
      <w:proofErr w:type="spellEnd"/>
      <w:r w:rsidRPr="00647B99">
        <w:rPr>
          <w:rFonts w:ascii="Times New Roman" w:hAnsi="Times New Roman"/>
          <w:sz w:val="28"/>
          <w:szCs w:val="28"/>
        </w:rPr>
        <w:t xml:space="preserve">.)  в возрасте с 5 до 7 лет, предусматривающей полную интеграцию действий всех специалистов ДОО и родителей дошкольников.  </w:t>
      </w:r>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b/>
          <w:sz w:val="28"/>
          <w:szCs w:val="28"/>
        </w:rPr>
        <w:t>Основными задачами</w:t>
      </w:r>
      <w:r w:rsidRPr="0023099D">
        <w:rPr>
          <w:rFonts w:ascii="Times New Roman" w:hAnsi="Times New Roman"/>
          <w:sz w:val="28"/>
          <w:szCs w:val="28"/>
        </w:rPr>
        <w:t xml:space="preserve"> рабочей программы в соответствии с ФАОП является следующие задачи:</w:t>
      </w:r>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sz w:val="28"/>
          <w:szCs w:val="28"/>
        </w:rPr>
        <w:t xml:space="preserve"> •коррекция недостатков психофизического недоразвития обучающихся с ОВЗ; </w:t>
      </w:r>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sz w:val="28"/>
          <w:szCs w:val="28"/>
        </w:rPr>
        <w:t>• обеспечение равных возможностей для детей с ОВЗ; создание благоприятных условий для развития детей с ОВЗ;</w:t>
      </w:r>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sz w:val="28"/>
          <w:szCs w:val="28"/>
        </w:rPr>
        <w:t xml:space="preserve"> • объединение обучения и воспитания в единый процесс;</w:t>
      </w:r>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sz w:val="28"/>
          <w:szCs w:val="28"/>
        </w:rPr>
        <w:t xml:space="preserve"> • формирование общей культуры личности </w:t>
      </w:r>
      <w:proofErr w:type="gramStart"/>
      <w:r w:rsidRPr="0023099D">
        <w:rPr>
          <w:rFonts w:ascii="Times New Roman" w:hAnsi="Times New Roman"/>
          <w:sz w:val="28"/>
          <w:szCs w:val="28"/>
        </w:rPr>
        <w:t>обучающихся</w:t>
      </w:r>
      <w:proofErr w:type="gramEnd"/>
      <w:r w:rsidRPr="0023099D">
        <w:rPr>
          <w:rFonts w:ascii="Times New Roman" w:hAnsi="Times New Roman"/>
          <w:sz w:val="28"/>
          <w:szCs w:val="28"/>
        </w:rPr>
        <w:t xml:space="preserve"> с ОВЗ;</w:t>
      </w:r>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sz w:val="28"/>
          <w:szCs w:val="28"/>
        </w:rPr>
        <w:t xml:space="preserve"> • обеспечение психолого-педагогической поддержки семей с детьми с ОВЗ; </w:t>
      </w:r>
    </w:p>
    <w:p w:rsidR="002D58DE" w:rsidRDefault="0025235B" w:rsidP="002D58DE">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2D58DE" w:rsidRPr="0023099D">
        <w:rPr>
          <w:rFonts w:ascii="Times New Roman" w:hAnsi="Times New Roman"/>
          <w:sz w:val="28"/>
          <w:szCs w:val="28"/>
        </w:rPr>
        <w:t>психофизическим и индивидуальным особенностям детей с ОВЗ;</w:t>
      </w:r>
    </w:p>
    <w:p w:rsidR="002D58DE" w:rsidRDefault="002D58DE" w:rsidP="002D58DE">
      <w:pPr>
        <w:spacing w:after="0" w:line="240" w:lineRule="auto"/>
        <w:ind w:firstLine="709"/>
        <w:jc w:val="both"/>
        <w:rPr>
          <w:rFonts w:ascii="Times New Roman" w:hAnsi="Times New Roman"/>
          <w:b/>
          <w:sz w:val="28"/>
          <w:szCs w:val="28"/>
        </w:rPr>
      </w:pPr>
      <w:r w:rsidRPr="0023099D">
        <w:rPr>
          <w:rFonts w:ascii="Times New Roman" w:hAnsi="Times New Roman"/>
          <w:sz w:val="28"/>
          <w:szCs w:val="28"/>
        </w:rPr>
        <w:t xml:space="preserve"> •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r w:rsidRPr="005B146A">
        <w:rPr>
          <w:rFonts w:ascii="Times New Roman" w:hAnsi="Times New Roman"/>
          <w:b/>
          <w:sz w:val="28"/>
          <w:szCs w:val="28"/>
        </w:rPr>
        <w:t xml:space="preserve"> </w:t>
      </w:r>
    </w:p>
    <w:p w:rsidR="002D58DE" w:rsidRDefault="002D58DE" w:rsidP="002D58DE">
      <w:pPr>
        <w:spacing w:after="0" w:line="240" w:lineRule="auto"/>
        <w:ind w:firstLine="709"/>
        <w:jc w:val="both"/>
        <w:rPr>
          <w:rFonts w:ascii="Times New Roman" w:hAnsi="Times New Roman"/>
          <w:sz w:val="28"/>
          <w:szCs w:val="28"/>
        </w:rPr>
      </w:pPr>
      <w:r w:rsidRPr="005B146A">
        <w:rPr>
          <w:rFonts w:ascii="Times New Roman" w:hAnsi="Times New Roman"/>
          <w:b/>
          <w:sz w:val="28"/>
          <w:szCs w:val="28"/>
        </w:rPr>
        <w:t>Задачи коррекционно-развивающей работы:</w:t>
      </w:r>
    </w:p>
    <w:p w:rsidR="002D58DE" w:rsidRDefault="002D58DE" w:rsidP="002D58DE">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способствовать общему развитию дошкольников с речевыми нарушениями, коррекции их психофизического развития, подготовке их к обучению в школе;</w:t>
      </w:r>
    </w:p>
    <w:p w:rsidR="002D58DE" w:rsidRDefault="002D58DE" w:rsidP="002D58DE">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создать благоприятные условия для развития детей в соответствии с их возрастными и индивидуальными особенностями и склонностями;</w:t>
      </w:r>
    </w:p>
    <w:p w:rsidR="002D58DE" w:rsidRDefault="002D58DE" w:rsidP="002D58DE">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обеспечить развитие способностей и творческого потенциала каждого ребенка как субъекта отношений с самим собой, с другими детьми, взрослыми и миром;</w:t>
      </w:r>
    </w:p>
    <w:p w:rsidR="002D58DE" w:rsidRDefault="002D58DE" w:rsidP="002D58DE">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способствовать объединению обучения и воспитания в целостный образовательный процесс;</w:t>
      </w:r>
    </w:p>
    <w:p w:rsidR="002D58DE" w:rsidRPr="005B146A" w:rsidRDefault="002D58DE" w:rsidP="002D58DE">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2D58DE" w:rsidRPr="00647B99" w:rsidRDefault="002D58DE" w:rsidP="002D58DE">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2D58DE" w:rsidRPr="00647B99" w:rsidRDefault="002D58DE" w:rsidP="002D58DE">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уточнение, расширение и обогащение лексического запаса старших дошкольников;</w:t>
      </w:r>
    </w:p>
    <w:p w:rsidR="002D58DE" w:rsidRPr="00647B99" w:rsidRDefault="002D58DE" w:rsidP="002D58DE">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формирование грамматического строя речи;</w:t>
      </w:r>
    </w:p>
    <w:p w:rsidR="002D58DE" w:rsidRPr="00647B99" w:rsidRDefault="002D58DE" w:rsidP="002D58DE">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развитие связной речи старших дошкольников;</w:t>
      </w:r>
    </w:p>
    <w:p w:rsidR="002D58DE" w:rsidRDefault="002D58DE" w:rsidP="002D58DE">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 xml:space="preserve">развитие </w:t>
      </w:r>
      <w:proofErr w:type="spellStart"/>
      <w:r w:rsidRPr="00647B99">
        <w:rPr>
          <w:rFonts w:ascii="Times New Roman" w:hAnsi="Times New Roman" w:cs="Times New Roman"/>
          <w:sz w:val="28"/>
          <w:szCs w:val="28"/>
        </w:rPr>
        <w:t>коммуникативности</w:t>
      </w:r>
      <w:proofErr w:type="spellEnd"/>
      <w:r w:rsidRPr="00647B99">
        <w:rPr>
          <w:rFonts w:ascii="Times New Roman" w:hAnsi="Times New Roman" w:cs="Times New Roman"/>
          <w:sz w:val="28"/>
          <w:szCs w:val="28"/>
        </w:rPr>
        <w:t>, успешности в общении.</w:t>
      </w:r>
    </w:p>
    <w:p w:rsidR="002D58DE" w:rsidRPr="00647B99" w:rsidRDefault="002D58DE" w:rsidP="002D58DE">
      <w:pPr>
        <w:pStyle w:val="Default"/>
        <w:ind w:firstLine="709"/>
        <w:jc w:val="both"/>
        <w:rPr>
          <w:color w:val="auto"/>
          <w:sz w:val="28"/>
          <w:szCs w:val="28"/>
        </w:rPr>
      </w:pPr>
      <w:r w:rsidRPr="00647B99">
        <w:rPr>
          <w:color w:val="auto"/>
          <w:sz w:val="28"/>
          <w:szCs w:val="28"/>
        </w:rPr>
        <w:t xml:space="preserve">Учитель-логопед руководит работой по образовательной области </w:t>
      </w:r>
      <w:r w:rsidRPr="00647B99">
        <w:rPr>
          <w:i/>
          <w:iCs/>
          <w:color w:val="auto"/>
          <w:sz w:val="28"/>
          <w:szCs w:val="28"/>
        </w:rPr>
        <w:t>«</w:t>
      </w:r>
      <w:r w:rsidRPr="00647B99">
        <w:rPr>
          <w:bCs/>
          <w:i/>
          <w:iCs/>
          <w:color w:val="auto"/>
          <w:sz w:val="28"/>
          <w:szCs w:val="28"/>
        </w:rPr>
        <w:t>Речевое развитие»,</w:t>
      </w:r>
      <w:r w:rsidRPr="00647B99">
        <w:rPr>
          <w:b/>
          <w:bCs/>
          <w:i/>
          <w:iCs/>
          <w:color w:val="auto"/>
          <w:sz w:val="28"/>
          <w:szCs w:val="28"/>
        </w:rPr>
        <w:t xml:space="preserve"> </w:t>
      </w:r>
      <w:r w:rsidRPr="00647B99">
        <w:rPr>
          <w:color w:val="auto"/>
          <w:sz w:val="28"/>
          <w:szCs w:val="28"/>
        </w:rPr>
        <w:t xml:space="preserve"> тогда как другие специалисты подключаются к этой работе и планируют образовательную деятельность в соответствии с рекомендациями учителя-логопеда. </w:t>
      </w:r>
    </w:p>
    <w:p w:rsidR="002D58DE" w:rsidRPr="00D16A08" w:rsidRDefault="002D58DE" w:rsidP="002D58DE">
      <w:pPr>
        <w:pStyle w:val="Default"/>
        <w:numPr>
          <w:ilvl w:val="0"/>
          <w:numId w:val="10"/>
        </w:numPr>
        <w:jc w:val="both"/>
        <w:rPr>
          <w:b/>
          <w:color w:val="auto"/>
          <w:sz w:val="28"/>
          <w:szCs w:val="28"/>
        </w:rPr>
      </w:pPr>
      <w:r w:rsidRPr="00D16A08">
        <w:rPr>
          <w:b/>
          <w:color w:val="auto"/>
          <w:sz w:val="28"/>
          <w:szCs w:val="28"/>
        </w:rPr>
        <w:t>Принципы и подходы к формированию программы</w:t>
      </w:r>
    </w:p>
    <w:p w:rsidR="002D58DE" w:rsidRPr="00854ECA" w:rsidRDefault="002D58DE" w:rsidP="002D58DE">
      <w:pPr>
        <w:pStyle w:val="Default"/>
        <w:ind w:firstLine="709"/>
        <w:jc w:val="both"/>
        <w:rPr>
          <w:color w:val="auto"/>
          <w:sz w:val="28"/>
          <w:szCs w:val="28"/>
        </w:rPr>
      </w:pPr>
      <w:r>
        <w:rPr>
          <w:color w:val="auto"/>
          <w:sz w:val="28"/>
          <w:szCs w:val="28"/>
        </w:rPr>
        <w:t xml:space="preserve"> </w:t>
      </w:r>
      <w:r w:rsidRPr="00854ECA">
        <w:rPr>
          <w:color w:val="auto"/>
          <w:sz w:val="28"/>
          <w:szCs w:val="28"/>
        </w:rPr>
        <w:t xml:space="preserve">Методологические </w:t>
      </w:r>
      <w:r w:rsidRPr="00854ECA">
        <w:rPr>
          <w:b/>
          <w:color w:val="auto"/>
          <w:sz w:val="28"/>
          <w:szCs w:val="28"/>
        </w:rPr>
        <w:t>подходы</w:t>
      </w:r>
      <w:r w:rsidRPr="00854ECA">
        <w:rPr>
          <w:color w:val="auto"/>
          <w:sz w:val="28"/>
          <w:szCs w:val="28"/>
        </w:rPr>
        <w:t xml:space="preserve"> к формированию  рабочей программы</w:t>
      </w:r>
      <w:r>
        <w:rPr>
          <w:color w:val="auto"/>
          <w:sz w:val="28"/>
          <w:szCs w:val="28"/>
        </w:rPr>
        <w:t>:</w:t>
      </w:r>
    </w:p>
    <w:p w:rsidR="002D58DE" w:rsidRPr="00854ECA" w:rsidRDefault="002D58DE" w:rsidP="002D58DE">
      <w:pPr>
        <w:pStyle w:val="Default"/>
        <w:ind w:firstLine="709"/>
        <w:jc w:val="both"/>
        <w:rPr>
          <w:color w:val="auto"/>
          <w:sz w:val="28"/>
          <w:szCs w:val="28"/>
        </w:rPr>
      </w:pPr>
      <w:r w:rsidRPr="00854ECA">
        <w:rPr>
          <w:color w:val="auto"/>
          <w:sz w:val="28"/>
          <w:szCs w:val="28"/>
        </w:rPr>
        <w:t>1.</w:t>
      </w:r>
      <w:r w:rsidRPr="00854ECA">
        <w:rPr>
          <w:i/>
          <w:color w:val="auto"/>
          <w:sz w:val="28"/>
          <w:szCs w:val="28"/>
        </w:rPr>
        <w:t>Возрастной подход</w:t>
      </w:r>
      <w:r w:rsidRPr="00854ECA">
        <w:rPr>
          <w:color w:val="auto"/>
          <w:sz w:val="28"/>
          <w:szCs w:val="28"/>
        </w:rPr>
        <w:t>,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2D58DE" w:rsidRPr="00854ECA" w:rsidRDefault="002D58DE" w:rsidP="002D58DE">
      <w:pPr>
        <w:pStyle w:val="Default"/>
        <w:ind w:firstLine="709"/>
        <w:jc w:val="both"/>
        <w:rPr>
          <w:color w:val="auto"/>
          <w:sz w:val="28"/>
          <w:szCs w:val="28"/>
        </w:rPr>
      </w:pPr>
      <w:r w:rsidRPr="00854ECA">
        <w:rPr>
          <w:color w:val="auto"/>
          <w:sz w:val="28"/>
          <w:szCs w:val="28"/>
        </w:rPr>
        <w:t xml:space="preserve">2. </w:t>
      </w:r>
      <w:r w:rsidRPr="00854ECA">
        <w:rPr>
          <w:i/>
          <w:color w:val="auto"/>
          <w:sz w:val="28"/>
          <w:szCs w:val="28"/>
        </w:rPr>
        <w:t>Личностный подход.</w:t>
      </w:r>
    </w:p>
    <w:p w:rsidR="002D58DE" w:rsidRPr="00854ECA" w:rsidRDefault="002D58DE" w:rsidP="002D58DE">
      <w:pPr>
        <w:pStyle w:val="Default"/>
        <w:ind w:firstLine="709"/>
        <w:jc w:val="both"/>
        <w:rPr>
          <w:color w:val="auto"/>
          <w:sz w:val="28"/>
          <w:szCs w:val="28"/>
        </w:rPr>
      </w:pPr>
      <w:r w:rsidRPr="00854ECA">
        <w:rPr>
          <w:color w:val="auto"/>
          <w:sz w:val="28"/>
          <w:szCs w:val="28"/>
        </w:rPr>
        <w:t xml:space="preserve">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w:t>
      </w:r>
      <w:r w:rsidRPr="00854ECA">
        <w:rPr>
          <w:color w:val="auto"/>
          <w:sz w:val="28"/>
          <w:szCs w:val="28"/>
        </w:rPr>
        <w:lastRenderedPageBreak/>
        <w:t>осмысленной, только в этом случае она будет оказывать на него развивающее воздействие.</w:t>
      </w:r>
    </w:p>
    <w:p w:rsidR="002D58DE" w:rsidRPr="00854ECA" w:rsidRDefault="002D58DE" w:rsidP="002D58DE">
      <w:pPr>
        <w:pStyle w:val="Default"/>
        <w:ind w:firstLine="709"/>
        <w:jc w:val="both"/>
        <w:rPr>
          <w:i/>
          <w:color w:val="auto"/>
          <w:sz w:val="28"/>
          <w:szCs w:val="28"/>
        </w:rPr>
      </w:pPr>
      <w:r w:rsidRPr="00854ECA">
        <w:rPr>
          <w:color w:val="auto"/>
          <w:sz w:val="28"/>
          <w:szCs w:val="28"/>
        </w:rPr>
        <w:t xml:space="preserve">3. </w:t>
      </w:r>
      <w:proofErr w:type="spellStart"/>
      <w:r w:rsidRPr="00854ECA">
        <w:rPr>
          <w:i/>
          <w:color w:val="auto"/>
          <w:sz w:val="28"/>
          <w:szCs w:val="28"/>
        </w:rPr>
        <w:t>Деятельностный</w:t>
      </w:r>
      <w:proofErr w:type="spellEnd"/>
      <w:r w:rsidRPr="00854ECA">
        <w:rPr>
          <w:i/>
          <w:color w:val="auto"/>
          <w:sz w:val="28"/>
          <w:szCs w:val="28"/>
        </w:rPr>
        <w:t xml:space="preserve"> подход.</w:t>
      </w:r>
    </w:p>
    <w:p w:rsidR="002D58DE" w:rsidRPr="00854ECA" w:rsidRDefault="002D58DE" w:rsidP="002D58DE">
      <w:pPr>
        <w:pStyle w:val="Default"/>
        <w:ind w:firstLine="709"/>
        <w:jc w:val="both"/>
        <w:rPr>
          <w:color w:val="auto"/>
          <w:sz w:val="28"/>
          <w:szCs w:val="28"/>
        </w:rPr>
      </w:pPr>
      <w:r w:rsidRPr="00854ECA">
        <w:rPr>
          <w:color w:val="auto"/>
          <w:sz w:val="28"/>
          <w:szCs w:val="28"/>
        </w:rPr>
        <w:t xml:space="preserve">В рамках </w:t>
      </w:r>
      <w:proofErr w:type="spellStart"/>
      <w:r w:rsidRPr="00854ECA">
        <w:rPr>
          <w:color w:val="auto"/>
          <w:sz w:val="28"/>
          <w:szCs w:val="28"/>
        </w:rPr>
        <w:t>деятельностного</w:t>
      </w:r>
      <w:proofErr w:type="spellEnd"/>
      <w:r w:rsidRPr="00854ECA">
        <w:rPr>
          <w:color w:val="auto"/>
          <w:sz w:val="28"/>
          <w:szCs w:val="28"/>
        </w:rPr>
        <w:t xml:space="preserve">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2D58DE" w:rsidRDefault="002D58DE" w:rsidP="002D58DE">
      <w:pPr>
        <w:pStyle w:val="Default"/>
        <w:ind w:firstLine="709"/>
        <w:jc w:val="both"/>
        <w:rPr>
          <w:color w:val="auto"/>
          <w:sz w:val="28"/>
          <w:szCs w:val="28"/>
        </w:rPr>
      </w:pPr>
      <w:r w:rsidRPr="00854ECA">
        <w:rPr>
          <w:color w:val="auto"/>
          <w:sz w:val="28"/>
          <w:szCs w:val="28"/>
        </w:rPr>
        <w:t xml:space="preserve">В основу Программы положены идеи возрастного, личностного и </w:t>
      </w:r>
      <w:proofErr w:type="spellStart"/>
      <w:r w:rsidRPr="00854ECA">
        <w:rPr>
          <w:color w:val="auto"/>
          <w:sz w:val="28"/>
          <w:szCs w:val="28"/>
        </w:rPr>
        <w:t>деятельностного</w:t>
      </w:r>
      <w:proofErr w:type="spellEnd"/>
      <w:r w:rsidRPr="00854ECA">
        <w:rPr>
          <w:color w:val="auto"/>
          <w:sz w:val="28"/>
          <w:szCs w:val="28"/>
        </w:rPr>
        <w:t xml:space="preserve"> подходов в воспитании, обучении и развитии детей дошкольного возраста.</w:t>
      </w:r>
    </w:p>
    <w:p w:rsidR="002D58DE" w:rsidRPr="00854ECA" w:rsidRDefault="002D58DE" w:rsidP="002D58DE">
      <w:pPr>
        <w:pStyle w:val="Default"/>
        <w:ind w:firstLine="709"/>
        <w:jc w:val="both"/>
        <w:rPr>
          <w:color w:val="auto"/>
          <w:sz w:val="28"/>
          <w:szCs w:val="28"/>
        </w:rPr>
      </w:pPr>
      <w:r w:rsidRPr="00854ECA">
        <w:rPr>
          <w:color w:val="auto"/>
          <w:sz w:val="28"/>
          <w:szCs w:val="28"/>
        </w:rPr>
        <w:t xml:space="preserve">4. </w:t>
      </w:r>
      <w:proofErr w:type="spellStart"/>
      <w:r w:rsidRPr="00854ECA">
        <w:rPr>
          <w:i/>
          <w:color w:val="auto"/>
          <w:sz w:val="28"/>
          <w:szCs w:val="28"/>
        </w:rPr>
        <w:t>Аксиологический</w:t>
      </w:r>
      <w:proofErr w:type="spellEnd"/>
      <w:r w:rsidRPr="00854ECA">
        <w:rPr>
          <w:i/>
          <w:color w:val="auto"/>
          <w:sz w:val="28"/>
          <w:szCs w:val="28"/>
        </w:rPr>
        <w:t xml:space="preserve"> (</w:t>
      </w:r>
      <w:proofErr w:type="gramStart"/>
      <w:r w:rsidRPr="00854ECA">
        <w:rPr>
          <w:i/>
          <w:color w:val="auto"/>
          <w:sz w:val="28"/>
          <w:szCs w:val="28"/>
        </w:rPr>
        <w:t>ценностный</w:t>
      </w:r>
      <w:proofErr w:type="gramEnd"/>
      <w:r w:rsidRPr="00854ECA">
        <w:rPr>
          <w:i/>
          <w:color w:val="auto"/>
          <w:sz w:val="28"/>
          <w:szCs w:val="28"/>
        </w:rPr>
        <w:t>)</w:t>
      </w:r>
      <w:r w:rsidRPr="00854ECA">
        <w:rPr>
          <w:color w:val="auto"/>
          <w:sz w:val="28"/>
          <w:szCs w:val="28"/>
        </w:rPr>
        <w:t>, предусматривающий организацию воспитания на основе общечеловеческих ценностей или этические, нравственные ценности, предусматривающие реализацию проектов диалога культур, этических отношений и т. д.;</w:t>
      </w:r>
    </w:p>
    <w:p w:rsidR="002D58DE" w:rsidRDefault="002D58DE" w:rsidP="002D58DE">
      <w:pPr>
        <w:pStyle w:val="Default"/>
        <w:ind w:firstLine="709"/>
        <w:jc w:val="both"/>
        <w:rPr>
          <w:color w:val="auto"/>
          <w:sz w:val="28"/>
          <w:szCs w:val="28"/>
        </w:rPr>
      </w:pPr>
      <w:r>
        <w:rPr>
          <w:color w:val="auto"/>
          <w:sz w:val="28"/>
          <w:szCs w:val="28"/>
        </w:rPr>
        <w:t xml:space="preserve"> </w:t>
      </w:r>
      <w:r w:rsidRPr="00854ECA">
        <w:rPr>
          <w:color w:val="auto"/>
          <w:sz w:val="28"/>
          <w:szCs w:val="28"/>
        </w:rPr>
        <w:t xml:space="preserve">5. </w:t>
      </w:r>
      <w:proofErr w:type="spellStart"/>
      <w:proofErr w:type="gramStart"/>
      <w:r w:rsidRPr="00854ECA">
        <w:rPr>
          <w:i/>
          <w:color w:val="auto"/>
          <w:sz w:val="28"/>
          <w:szCs w:val="28"/>
        </w:rPr>
        <w:t>Компетентностный</w:t>
      </w:r>
      <w:proofErr w:type="spellEnd"/>
      <w:r w:rsidRPr="00854ECA">
        <w:rPr>
          <w:color w:val="auto"/>
          <w:sz w:val="28"/>
          <w:szCs w:val="28"/>
        </w:rPr>
        <w:t>, в котором основным результатом образовательной деятельности становится формирование готовности воспитанников самостоятельно действовать в</w:t>
      </w:r>
      <w:r>
        <w:rPr>
          <w:color w:val="auto"/>
          <w:sz w:val="28"/>
          <w:szCs w:val="28"/>
        </w:rPr>
        <w:t xml:space="preserve"> ходе решения актуальных задач; </w:t>
      </w:r>
      <w:proofErr w:type="gramEnd"/>
    </w:p>
    <w:p w:rsidR="002D58DE" w:rsidRPr="00854ECA" w:rsidRDefault="002D58DE" w:rsidP="002D58DE">
      <w:pPr>
        <w:pStyle w:val="Default"/>
        <w:ind w:firstLine="709"/>
        <w:jc w:val="both"/>
        <w:rPr>
          <w:color w:val="auto"/>
          <w:sz w:val="28"/>
          <w:szCs w:val="28"/>
        </w:rPr>
      </w:pPr>
      <w:r w:rsidRPr="00854ECA">
        <w:rPr>
          <w:color w:val="auto"/>
          <w:sz w:val="28"/>
          <w:szCs w:val="28"/>
        </w:rPr>
        <w:t xml:space="preserve">6. </w:t>
      </w:r>
      <w:proofErr w:type="gramStart"/>
      <w:r w:rsidRPr="00854ECA">
        <w:rPr>
          <w:i/>
          <w:color w:val="auto"/>
          <w:sz w:val="28"/>
          <w:szCs w:val="28"/>
        </w:rPr>
        <w:t>Диалогический</w:t>
      </w:r>
      <w:proofErr w:type="gramEnd"/>
      <w:r w:rsidRPr="00854ECA">
        <w:rPr>
          <w:color w:val="auto"/>
          <w:sz w:val="28"/>
          <w:szCs w:val="28"/>
        </w:rPr>
        <w:t xml:space="preserve">,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w:t>
      </w:r>
      <w:proofErr w:type="spellStart"/>
      <w:r w:rsidRPr="00854ECA">
        <w:rPr>
          <w:color w:val="auto"/>
          <w:sz w:val="28"/>
          <w:szCs w:val="28"/>
        </w:rPr>
        <w:t>субъект-субъектных</w:t>
      </w:r>
      <w:proofErr w:type="spellEnd"/>
      <w:r w:rsidRPr="00854ECA">
        <w:rPr>
          <w:color w:val="auto"/>
          <w:sz w:val="28"/>
          <w:szCs w:val="28"/>
        </w:rPr>
        <w:t xml:space="preserve"> отношений;</w:t>
      </w:r>
    </w:p>
    <w:p w:rsidR="002D58DE" w:rsidRDefault="002D58DE" w:rsidP="002D58DE">
      <w:pPr>
        <w:pStyle w:val="Default"/>
        <w:ind w:firstLine="709"/>
        <w:jc w:val="both"/>
        <w:rPr>
          <w:color w:val="auto"/>
          <w:sz w:val="28"/>
          <w:szCs w:val="28"/>
        </w:rPr>
      </w:pPr>
      <w:r w:rsidRPr="00854ECA">
        <w:rPr>
          <w:color w:val="auto"/>
          <w:sz w:val="28"/>
          <w:szCs w:val="28"/>
        </w:rPr>
        <w:t xml:space="preserve">7. </w:t>
      </w:r>
      <w:proofErr w:type="gramStart"/>
      <w:r w:rsidRPr="00854ECA">
        <w:rPr>
          <w:i/>
          <w:color w:val="auto"/>
          <w:sz w:val="28"/>
          <w:szCs w:val="28"/>
        </w:rPr>
        <w:t>Системный</w:t>
      </w:r>
      <w:proofErr w:type="gramEnd"/>
      <w:r w:rsidRPr="00854ECA">
        <w:rPr>
          <w:i/>
          <w:color w:val="auto"/>
          <w:sz w:val="28"/>
          <w:szCs w:val="28"/>
        </w:rPr>
        <w:t xml:space="preserve"> </w:t>
      </w:r>
      <w:r w:rsidRPr="00854ECA">
        <w:rPr>
          <w:color w:val="auto"/>
          <w:sz w:val="28"/>
          <w:szCs w:val="28"/>
        </w:rPr>
        <w:t xml:space="preserve">— в качестве методологического направления, в основе которого лежит рассмотрение объекта как целостного множества элементов в совокупности </w:t>
      </w:r>
      <w:r>
        <w:rPr>
          <w:color w:val="auto"/>
          <w:sz w:val="28"/>
          <w:szCs w:val="28"/>
        </w:rPr>
        <w:t xml:space="preserve">отношений и связей между ними; </w:t>
      </w:r>
    </w:p>
    <w:p w:rsidR="002D58DE" w:rsidRPr="00854ECA" w:rsidRDefault="002D58DE" w:rsidP="002D58DE">
      <w:pPr>
        <w:pStyle w:val="Default"/>
        <w:ind w:firstLine="709"/>
        <w:jc w:val="both"/>
        <w:rPr>
          <w:color w:val="auto"/>
          <w:sz w:val="28"/>
          <w:szCs w:val="28"/>
        </w:rPr>
      </w:pPr>
      <w:r w:rsidRPr="00854ECA">
        <w:rPr>
          <w:color w:val="auto"/>
          <w:sz w:val="28"/>
          <w:szCs w:val="28"/>
        </w:rPr>
        <w:t xml:space="preserve">8. Средовой, </w:t>
      </w:r>
      <w:proofErr w:type="gramStart"/>
      <w:r w:rsidRPr="00854ECA">
        <w:rPr>
          <w:color w:val="auto"/>
          <w:sz w:val="28"/>
          <w:szCs w:val="28"/>
        </w:rPr>
        <w:t>предусматривающий</w:t>
      </w:r>
      <w:proofErr w:type="gramEnd"/>
      <w:r w:rsidRPr="00854ECA">
        <w:rPr>
          <w:color w:val="auto"/>
          <w:sz w:val="28"/>
          <w:szCs w:val="28"/>
        </w:rPr>
        <w:t xml:space="preserve"> использование возможностей внутренней и внешней среды образовательного учреждения в воспитании и развитии личности ребенка.</w:t>
      </w:r>
    </w:p>
    <w:p w:rsidR="002D58DE" w:rsidRPr="00854ECA" w:rsidRDefault="002D58DE" w:rsidP="002D58DE">
      <w:pPr>
        <w:pStyle w:val="Default"/>
        <w:ind w:firstLine="709"/>
        <w:jc w:val="both"/>
        <w:rPr>
          <w:color w:val="auto"/>
          <w:sz w:val="28"/>
          <w:szCs w:val="28"/>
        </w:rPr>
      </w:pPr>
      <w:r w:rsidRPr="00854ECA">
        <w:rPr>
          <w:color w:val="auto"/>
          <w:sz w:val="28"/>
          <w:szCs w:val="28"/>
        </w:rPr>
        <w:t>Реализация этих идей предполагает и предусматривает:</w:t>
      </w:r>
    </w:p>
    <w:p w:rsidR="002D58DE" w:rsidRPr="00854ECA" w:rsidRDefault="002D58DE" w:rsidP="002D58DE">
      <w:pPr>
        <w:pStyle w:val="Default"/>
        <w:ind w:firstLine="709"/>
        <w:jc w:val="both"/>
        <w:rPr>
          <w:color w:val="auto"/>
          <w:sz w:val="28"/>
          <w:szCs w:val="28"/>
        </w:rPr>
      </w:pPr>
      <w:r w:rsidRPr="00854ECA">
        <w:rPr>
          <w:color w:val="auto"/>
          <w:sz w:val="28"/>
          <w:szCs w:val="28"/>
        </w:rPr>
        <w:t>-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2D58DE" w:rsidRPr="00854ECA" w:rsidRDefault="002D58DE" w:rsidP="002D58DE">
      <w:pPr>
        <w:pStyle w:val="Default"/>
        <w:ind w:firstLine="709"/>
        <w:jc w:val="both"/>
        <w:rPr>
          <w:color w:val="auto"/>
          <w:sz w:val="28"/>
          <w:szCs w:val="28"/>
        </w:rPr>
      </w:pPr>
      <w:r w:rsidRPr="00854ECA">
        <w:rPr>
          <w:color w:val="auto"/>
          <w:sz w:val="28"/>
          <w:szCs w:val="28"/>
        </w:rPr>
        <w:t>-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2D58DE" w:rsidRPr="00854ECA" w:rsidRDefault="002D58DE" w:rsidP="002D58DE">
      <w:pPr>
        <w:pStyle w:val="Default"/>
        <w:ind w:firstLine="709"/>
        <w:jc w:val="both"/>
        <w:rPr>
          <w:color w:val="auto"/>
          <w:sz w:val="28"/>
          <w:szCs w:val="28"/>
        </w:rPr>
      </w:pPr>
      <w:r w:rsidRPr="00854ECA">
        <w:rPr>
          <w:color w:val="auto"/>
          <w:sz w:val="28"/>
          <w:szCs w:val="28"/>
        </w:rPr>
        <w:t>-сочетание наглядных и эмоционально-образовательных технологий обучения;</w:t>
      </w:r>
    </w:p>
    <w:p w:rsidR="002D58DE" w:rsidRPr="00854ECA" w:rsidRDefault="002D58DE" w:rsidP="002D58DE">
      <w:pPr>
        <w:pStyle w:val="Default"/>
        <w:ind w:firstLine="709"/>
        <w:jc w:val="both"/>
        <w:rPr>
          <w:color w:val="auto"/>
          <w:sz w:val="28"/>
          <w:szCs w:val="28"/>
        </w:rPr>
      </w:pPr>
      <w:r w:rsidRPr="00854ECA">
        <w:rPr>
          <w:color w:val="auto"/>
          <w:sz w:val="28"/>
          <w:szCs w:val="28"/>
        </w:rPr>
        <w:t>-открытость образовательных программ для повторения и уточнения образовательного материала в течение года, месяца, недели, включая работу по взаимодействию с родителями и детьми других возрастных групп.</w:t>
      </w:r>
    </w:p>
    <w:p w:rsidR="002D58DE" w:rsidRPr="00854ECA" w:rsidRDefault="002D58DE" w:rsidP="002D58DE">
      <w:pPr>
        <w:pStyle w:val="Default"/>
        <w:ind w:firstLine="709"/>
        <w:jc w:val="both"/>
        <w:rPr>
          <w:color w:val="auto"/>
          <w:sz w:val="28"/>
          <w:szCs w:val="28"/>
        </w:rPr>
      </w:pPr>
      <w:r w:rsidRPr="00854ECA">
        <w:rPr>
          <w:color w:val="auto"/>
          <w:sz w:val="28"/>
          <w:szCs w:val="28"/>
        </w:rPr>
        <w:t xml:space="preserve">При организации образовательного процесса учитываются </w:t>
      </w:r>
      <w:r w:rsidRPr="00854ECA">
        <w:rPr>
          <w:b/>
          <w:color w:val="auto"/>
          <w:sz w:val="28"/>
          <w:szCs w:val="28"/>
        </w:rPr>
        <w:t>принципы:</w:t>
      </w:r>
    </w:p>
    <w:p w:rsidR="002D58DE" w:rsidRPr="00854ECA" w:rsidRDefault="002D58DE" w:rsidP="002D58DE">
      <w:pPr>
        <w:pStyle w:val="Default"/>
        <w:ind w:firstLine="709"/>
        <w:jc w:val="both"/>
        <w:rPr>
          <w:color w:val="auto"/>
          <w:sz w:val="28"/>
          <w:szCs w:val="28"/>
        </w:rPr>
      </w:pPr>
      <w:r w:rsidRPr="00854ECA">
        <w:rPr>
          <w:color w:val="auto"/>
          <w:sz w:val="28"/>
          <w:szCs w:val="28"/>
        </w:rPr>
        <w:lastRenderedPageBreak/>
        <w:t>-</w:t>
      </w:r>
      <w:r w:rsidRPr="00854ECA">
        <w:rPr>
          <w:color w:val="auto"/>
          <w:sz w:val="28"/>
          <w:szCs w:val="28"/>
        </w:rPr>
        <w:tab/>
        <w:t>принцип развивающего образования, целью которого является развитие ребенка; предполагает использование новых развивающих технологий образования и развития детей, основанных на разумном сочетании информационно – репродуктивных и проблемно – поисковых методов.</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научной обоснованности образовательного процесса (содержание Программы должно соответствует основным положениям возрастной педагогики и психологии);</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практической применимости педагогических подходов (содержание Программы имеет возможность реализации в массовой практике дошкольного образования);</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полноты, необходимости и достаточности содержания (позволяет решать поставленные цели и задачи только на необходимом и достаточном материале, максимально приближаться к разумному «минимуму»);</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единства воспитательных, развивающих и обучающих целей и задач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дифференциации и интеграции образовательных областей в соответствии с их спецификой и возможностями и особенностями воспитанников, целостность и единство всех подсистем учебной работы, и решение следующих задач: развитие доверия к миру, чувство радости существования, психологическое здоровье, формирование личности</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комплексно-тематического планирования образовательного процесса;</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сбалансированности совместной деятельности взрослого и детей, самостоятельной деятельности детей не только в рамках непосредственно образовательной деятельности, но и при проведении режимных моментов;</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адекватности дошкольному возрасту форм взаимодействия с воспитанниками;</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 xml:space="preserve">принцип </w:t>
      </w:r>
      <w:proofErr w:type="spellStart"/>
      <w:r w:rsidRPr="00854ECA">
        <w:rPr>
          <w:color w:val="auto"/>
          <w:sz w:val="28"/>
          <w:szCs w:val="28"/>
        </w:rPr>
        <w:t>культуросообразности</w:t>
      </w:r>
      <w:proofErr w:type="spellEnd"/>
      <w:r w:rsidRPr="00854ECA">
        <w:rPr>
          <w:color w:val="auto"/>
          <w:sz w:val="28"/>
          <w:szCs w:val="28"/>
        </w:rPr>
        <w:t>. Программа учитывает национальные ценности и традиции в образовании, восполняет недостатки духовно-нравственного и эмоционального воспитания ребенка. Образование рассматривается как процесс приобщения ребенка к основным компонентам человеческой культуры (представление, знание, мораль, искусство, труд);</w:t>
      </w:r>
    </w:p>
    <w:p w:rsidR="002D58DE" w:rsidRPr="00854ECA" w:rsidRDefault="002D58DE" w:rsidP="002D58DE">
      <w:pPr>
        <w:pStyle w:val="Default"/>
        <w:ind w:firstLine="709"/>
        <w:jc w:val="both"/>
        <w:rPr>
          <w:color w:val="auto"/>
          <w:sz w:val="28"/>
          <w:szCs w:val="28"/>
        </w:rPr>
      </w:pPr>
      <w:proofErr w:type="gramStart"/>
      <w:r w:rsidRPr="00854ECA">
        <w:rPr>
          <w:color w:val="auto"/>
          <w:sz w:val="28"/>
          <w:szCs w:val="28"/>
        </w:rPr>
        <w:t>-</w:t>
      </w:r>
      <w:r w:rsidRPr="00854ECA">
        <w:rPr>
          <w:color w:val="auto"/>
          <w:sz w:val="28"/>
          <w:szCs w:val="28"/>
        </w:rPr>
        <w:tab/>
        <w:t xml:space="preserve">принцип </w:t>
      </w:r>
      <w:proofErr w:type="spellStart"/>
      <w:r w:rsidRPr="00854ECA">
        <w:rPr>
          <w:color w:val="auto"/>
          <w:sz w:val="28"/>
          <w:szCs w:val="28"/>
        </w:rPr>
        <w:t>гуманизации</w:t>
      </w:r>
      <w:proofErr w:type="spellEnd"/>
      <w:r w:rsidRPr="00854ECA">
        <w:rPr>
          <w:color w:val="auto"/>
          <w:sz w:val="28"/>
          <w:szCs w:val="28"/>
        </w:rPr>
        <w:t xml:space="preserve"> обеспечивает коренное изменение характера взаимодействия и общения педагогов и детей, предполагающей ориентацию воспитателей на личности ребёнка</w:t>
      </w:r>
      <w:proofErr w:type="gramEnd"/>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демократизации — совместное участие воспитателей, специалистов и родителей в воспитании и образовании детей, подготовка выпускников, адаптированных к новым социальным условиям жизни</w:t>
      </w:r>
    </w:p>
    <w:p w:rsidR="002D58DE" w:rsidRPr="00B158F5"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 xml:space="preserve">по принципу индивидуализации разработано на основе современных научных исследований широкое внедрение новых форм и методов </w:t>
      </w:r>
      <w:r w:rsidRPr="00854ECA">
        <w:rPr>
          <w:color w:val="auto"/>
          <w:sz w:val="28"/>
          <w:szCs w:val="28"/>
        </w:rPr>
        <w:lastRenderedPageBreak/>
        <w:t>воспитания и образования, обеспечивающих индивидуальный подход к каждому ребёнку и его всестороннее развитие.</w:t>
      </w:r>
      <w:r>
        <w:rPr>
          <w:color w:val="auto"/>
          <w:sz w:val="28"/>
          <w:szCs w:val="28"/>
        </w:rPr>
        <w:t xml:space="preserve"> </w:t>
      </w:r>
      <w:r w:rsidRPr="00647B99">
        <w:rPr>
          <w:color w:val="auto"/>
          <w:sz w:val="28"/>
          <w:szCs w:val="28"/>
        </w:rPr>
        <w:t xml:space="preserve">Основной формой работы с детьми  является </w:t>
      </w:r>
      <w:r w:rsidRPr="00647B99">
        <w:rPr>
          <w:bCs/>
          <w:i/>
          <w:iCs/>
          <w:color w:val="auto"/>
          <w:sz w:val="28"/>
          <w:szCs w:val="28"/>
        </w:rPr>
        <w:t>игровая деятельность</w:t>
      </w:r>
      <w:r w:rsidRPr="00647B99">
        <w:rPr>
          <w:b/>
          <w:bCs/>
          <w:i/>
          <w:iCs/>
          <w:color w:val="auto"/>
          <w:sz w:val="28"/>
          <w:szCs w:val="28"/>
        </w:rPr>
        <w:t xml:space="preserve"> </w:t>
      </w:r>
      <w:r w:rsidRPr="00647B99">
        <w:rPr>
          <w:color w:val="auto"/>
          <w:sz w:val="28"/>
          <w:szCs w:val="28"/>
        </w:rPr>
        <w:t>— основная форм</w:t>
      </w:r>
      <w:r>
        <w:rPr>
          <w:color w:val="auto"/>
          <w:sz w:val="28"/>
          <w:szCs w:val="28"/>
        </w:rPr>
        <w:t>а деятельности дошкольников. Вся</w:t>
      </w:r>
      <w:r w:rsidRPr="00647B99">
        <w:rPr>
          <w:color w:val="auto"/>
          <w:sz w:val="28"/>
          <w:szCs w:val="28"/>
        </w:rPr>
        <w:t xml:space="preserve"> </w:t>
      </w:r>
      <w:r w:rsidRPr="00647B99">
        <w:rPr>
          <w:iCs/>
          <w:color w:val="auto"/>
          <w:sz w:val="28"/>
          <w:szCs w:val="28"/>
        </w:rPr>
        <w:t>организованно образовательная деятельность</w:t>
      </w:r>
      <w:r w:rsidRPr="00647B99">
        <w:rPr>
          <w:i/>
          <w:iCs/>
          <w:color w:val="auto"/>
          <w:sz w:val="28"/>
          <w:szCs w:val="28"/>
        </w:rPr>
        <w:t xml:space="preserve"> </w:t>
      </w:r>
      <w:r w:rsidRPr="00647B99">
        <w:rPr>
          <w:color w:val="auto"/>
          <w:sz w:val="28"/>
          <w:szCs w:val="28"/>
        </w:rPr>
        <w:t xml:space="preserve">в соответствии с </w:t>
      </w:r>
      <w:r>
        <w:rPr>
          <w:color w:val="auto"/>
          <w:sz w:val="28"/>
          <w:szCs w:val="28"/>
        </w:rPr>
        <w:t>рабочей программой  носит игровой характер, насыщена</w:t>
      </w:r>
      <w:r w:rsidRPr="00647B99">
        <w:rPr>
          <w:color w:val="auto"/>
          <w:sz w:val="28"/>
          <w:szCs w:val="28"/>
        </w:rPr>
        <w:t xml:space="preserve"> разнообразными играми и развивающими игровыми упражнениями и ни в коей мере не дублируют школьных форм обучения. </w:t>
      </w:r>
    </w:p>
    <w:p w:rsidR="002D58DE" w:rsidRPr="005B146A" w:rsidRDefault="002D58DE" w:rsidP="002D58DE">
      <w:pPr>
        <w:pStyle w:val="zag3"/>
        <w:numPr>
          <w:ilvl w:val="0"/>
          <w:numId w:val="10"/>
        </w:numPr>
        <w:shd w:val="clear" w:color="auto" w:fill="FFFFFF"/>
        <w:spacing w:before="0" w:beforeAutospacing="0" w:after="0" w:afterAutospacing="0"/>
        <w:ind w:left="0" w:firstLine="0"/>
        <w:rPr>
          <w:b/>
          <w:sz w:val="28"/>
          <w:szCs w:val="28"/>
        </w:rPr>
      </w:pPr>
      <w:r w:rsidRPr="005B146A">
        <w:rPr>
          <w:b/>
          <w:sz w:val="28"/>
          <w:szCs w:val="28"/>
        </w:rPr>
        <w:t>Значимые для разработки и реализации рабочей программы характеристики</w:t>
      </w:r>
    </w:p>
    <w:p w:rsidR="002D58DE" w:rsidRPr="00647B99" w:rsidRDefault="002D58DE" w:rsidP="002D58DE">
      <w:pPr>
        <w:pStyle w:val="a3"/>
        <w:numPr>
          <w:ilvl w:val="1"/>
          <w:numId w:val="10"/>
        </w:numPr>
        <w:spacing w:after="0" w:line="240" w:lineRule="auto"/>
        <w:ind w:left="0" w:firstLine="0"/>
        <w:jc w:val="both"/>
        <w:rPr>
          <w:rFonts w:ascii="Times New Roman" w:hAnsi="Times New Roman"/>
          <w:b/>
          <w:sz w:val="28"/>
          <w:szCs w:val="28"/>
        </w:rPr>
      </w:pPr>
      <w:r>
        <w:rPr>
          <w:rFonts w:ascii="Times New Roman" w:hAnsi="Times New Roman"/>
          <w:b/>
          <w:sz w:val="28"/>
          <w:szCs w:val="28"/>
        </w:rPr>
        <w:t xml:space="preserve"> </w:t>
      </w:r>
      <w:r w:rsidRPr="00647B99">
        <w:rPr>
          <w:rFonts w:ascii="Times New Roman" w:hAnsi="Times New Roman"/>
          <w:b/>
          <w:sz w:val="28"/>
          <w:szCs w:val="28"/>
        </w:rPr>
        <w:t xml:space="preserve">Характеристика речевого развития детей 5-7 лет с ФФНР </w:t>
      </w:r>
    </w:p>
    <w:p w:rsidR="002D58DE" w:rsidRPr="00647B99" w:rsidRDefault="002D58DE" w:rsidP="002D58DE">
      <w:pPr>
        <w:pStyle w:val="a5"/>
        <w:spacing w:before="0" w:beforeAutospacing="0" w:after="0" w:afterAutospacing="0"/>
        <w:ind w:firstLine="709"/>
        <w:jc w:val="both"/>
      </w:pPr>
      <w:r w:rsidRPr="00647B99">
        <w:rPr>
          <w:b/>
          <w:sz w:val="28"/>
          <w:szCs w:val="28"/>
        </w:rPr>
        <w:t>Фонетико-фонематическое недоразвитие речи</w:t>
      </w:r>
      <w:r w:rsidRPr="00647B99">
        <w:rPr>
          <w:sz w:val="28"/>
          <w:szCs w:val="28"/>
        </w:rPr>
        <w:t xml:space="preserve">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w:t>
      </w:r>
      <w:proofErr w:type="spellStart"/>
      <w:r w:rsidRPr="00647B99">
        <w:rPr>
          <w:sz w:val="28"/>
          <w:szCs w:val="28"/>
        </w:rPr>
        <w:t>ринолалией</w:t>
      </w:r>
      <w:proofErr w:type="spellEnd"/>
      <w:r w:rsidRPr="00647B99">
        <w:rPr>
          <w:sz w:val="28"/>
          <w:szCs w:val="28"/>
        </w:rPr>
        <w:t xml:space="preserve">, дизартрией, </w:t>
      </w:r>
      <w:proofErr w:type="spellStart"/>
      <w:r w:rsidRPr="00647B99">
        <w:rPr>
          <w:sz w:val="28"/>
          <w:szCs w:val="28"/>
        </w:rPr>
        <w:t>дислалией</w:t>
      </w:r>
      <w:proofErr w:type="spellEnd"/>
      <w:r w:rsidRPr="00647B99">
        <w:rPr>
          <w:sz w:val="28"/>
          <w:szCs w:val="28"/>
        </w:rPr>
        <w:t xml:space="preserve"> акустико-фонематической и </w:t>
      </w:r>
      <w:proofErr w:type="spellStart"/>
      <w:r w:rsidRPr="00647B99">
        <w:rPr>
          <w:sz w:val="28"/>
          <w:szCs w:val="28"/>
        </w:rPr>
        <w:t>артикуляторно-фонематической</w:t>
      </w:r>
      <w:proofErr w:type="spellEnd"/>
      <w:r w:rsidRPr="00647B99">
        <w:rPr>
          <w:sz w:val="28"/>
          <w:szCs w:val="28"/>
        </w:rPr>
        <w:t xml:space="preserve"> формы. Без достаточной </w:t>
      </w:r>
      <w:proofErr w:type="spellStart"/>
      <w:r w:rsidRPr="00647B99">
        <w:rPr>
          <w:sz w:val="28"/>
          <w:szCs w:val="28"/>
        </w:rPr>
        <w:t>сформированности</w:t>
      </w:r>
      <w:proofErr w:type="spellEnd"/>
      <w:r w:rsidRPr="00647B99">
        <w:rPr>
          <w:sz w:val="28"/>
          <w:szCs w:val="28"/>
        </w:rPr>
        <w:t xml:space="preserve">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w:t>
      </w:r>
      <w:proofErr w:type="spellStart"/>
      <w:r w:rsidRPr="00647B99">
        <w:rPr>
          <w:sz w:val="28"/>
          <w:szCs w:val="28"/>
        </w:rPr>
        <w:t>звукокомплексов</w:t>
      </w:r>
      <w:proofErr w:type="spellEnd"/>
      <w:r w:rsidRPr="00647B99">
        <w:rPr>
          <w:sz w:val="28"/>
          <w:szCs w:val="28"/>
        </w:rPr>
        <w:t xml:space="preserve">: сочетаний звуков, слогов и слов. </w:t>
      </w:r>
      <w:r w:rsidRPr="00647B99">
        <w:rPr>
          <w:sz w:val="28"/>
        </w:rPr>
        <w:t xml:space="preserve">У детей с сочетанием нарушения произношения и восприятия фонем отмечается незаконченность процессов формирования </w:t>
      </w:r>
      <w:proofErr w:type="spellStart"/>
      <w:r w:rsidRPr="00647B99">
        <w:rPr>
          <w:sz w:val="28"/>
        </w:rPr>
        <w:t>артикулирования</w:t>
      </w:r>
      <w:proofErr w:type="spellEnd"/>
      <w:r w:rsidRPr="00647B99">
        <w:rPr>
          <w:sz w:val="28"/>
        </w:rPr>
        <w:t xml:space="preserve"> и восприятия звуков, отличающихся акустико-артикуляционными признаками.</w:t>
      </w:r>
      <w:r w:rsidRPr="00647B99">
        <w:rPr>
          <w:sz w:val="28"/>
          <w:szCs w:val="28"/>
        </w:rPr>
        <w:t xml:space="preserve"> </w:t>
      </w:r>
      <w:r w:rsidRPr="00647B99">
        <w:rPr>
          <w:sz w:val="28"/>
        </w:rPr>
        <w:t xml:space="preserve">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 </w:t>
      </w:r>
    </w:p>
    <w:p w:rsidR="002D58DE" w:rsidRPr="00647B99" w:rsidRDefault="002D58DE" w:rsidP="002D58DE">
      <w:pPr>
        <w:pStyle w:val="a5"/>
        <w:spacing w:before="0" w:beforeAutospacing="0" w:after="0" w:afterAutospacing="0"/>
        <w:ind w:firstLine="709"/>
        <w:jc w:val="both"/>
        <w:rPr>
          <w:sz w:val="28"/>
        </w:rPr>
      </w:pPr>
      <w:r w:rsidRPr="00647B99">
        <w:t xml:space="preserve">В </w:t>
      </w:r>
      <w:r w:rsidRPr="00647B99">
        <w:rPr>
          <w:sz w:val="28"/>
        </w:rPr>
        <w:t>фонетико-фонематическом недоразвитии детей выявляется несколько состояний:</w:t>
      </w:r>
    </w:p>
    <w:p w:rsidR="002D58DE" w:rsidRPr="00647B99" w:rsidRDefault="002D58DE" w:rsidP="002D58DE">
      <w:pPr>
        <w:pStyle w:val="a5"/>
        <w:numPr>
          <w:ilvl w:val="0"/>
          <w:numId w:val="4"/>
        </w:numPr>
        <w:spacing w:before="0" w:beforeAutospacing="0" w:after="0" w:afterAutospacing="0"/>
        <w:ind w:left="0" w:firstLine="709"/>
        <w:jc w:val="both"/>
        <w:rPr>
          <w:sz w:val="28"/>
        </w:rPr>
      </w:pPr>
      <w:r w:rsidRPr="00647B99">
        <w:rPr>
          <w:sz w:val="28"/>
        </w:rPr>
        <w:t>трудности в анализе нарушенных в произношении звуков;</w:t>
      </w:r>
    </w:p>
    <w:p w:rsidR="002D58DE" w:rsidRPr="00647B99" w:rsidRDefault="002D58DE" w:rsidP="002D58DE">
      <w:pPr>
        <w:pStyle w:val="a5"/>
        <w:numPr>
          <w:ilvl w:val="0"/>
          <w:numId w:val="4"/>
        </w:numPr>
        <w:spacing w:before="0" w:beforeAutospacing="0" w:after="0" w:afterAutospacing="0"/>
        <w:ind w:left="0" w:firstLine="709"/>
        <w:jc w:val="both"/>
        <w:rPr>
          <w:sz w:val="28"/>
        </w:rPr>
      </w:pPr>
      <w:r w:rsidRPr="00647B99">
        <w:rPr>
          <w:sz w:val="28"/>
        </w:rPr>
        <w:t xml:space="preserve">при сформированной артикуляции </w:t>
      </w:r>
      <w:proofErr w:type="spellStart"/>
      <w:r w:rsidRPr="00647B99">
        <w:rPr>
          <w:sz w:val="28"/>
        </w:rPr>
        <w:t>неразличение</w:t>
      </w:r>
      <w:proofErr w:type="spellEnd"/>
      <w:r w:rsidRPr="00647B99">
        <w:rPr>
          <w:sz w:val="28"/>
        </w:rPr>
        <w:t xml:space="preserve"> звуков, относящихся к разным фонетическим группам;</w:t>
      </w:r>
    </w:p>
    <w:p w:rsidR="002D58DE" w:rsidRPr="00647B99" w:rsidRDefault="002D58DE" w:rsidP="002D58DE">
      <w:pPr>
        <w:pStyle w:val="a5"/>
        <w:numPr>
          <w:ilvl w:val="0"/>
          <w:numId w:val="4"/>
        </w:numPr>
        <w:spacing w:before="0" w:beforeAutospacing="0" w:after="0" w:afterAutospacing="0"/>
        <w:ind w:left="0" w:firstLine="709"/>
        <w:jc w:val="both"/>
        <w:rPr>
          <w:sz w:val="28"/>
        </w:rPr>
      </w:pPr>
      <w:r w:rsidRPr="00647B99">
        <w:rPr>
          <w:sz w:val="28"/>
        </w:rPr>
        <w:t>невозможность определить наличие и последовательность звуков в слове.</w:t>
      </w:r>
    </w:p>
    <w:p w:rsidR="002D58DE" w:rsidRPr="00647B99" w:rsidRDefault="002D58DE" w:rsidP="002D58DE">
      <w:pPr>
        <w:pStyle w:val="a5"/>
        <w:spacing w:before="0" w:beforeAutospacing="0" w:after="0" w:afterAutospacing="0"/>
        <w:ind w:firstLine="709"/>
        <w:jc w:val="both"/>
        <w:rPr>
          <w:sz w:val="28"/>
        </w:rPr>
      </w:pPr>
      <w:r w:rsidRPr="00647B99">
        <w:rPr>
          <w:sz w:val="28"/>
        </w:rPr>
        <w:t xml:space="preserve">Основные проявления, характеризующие ФФН: </w:t>
      </w:r>
    </w:p>
    <w:p w:rsidR="002D58DE" w:rsidRPr="00647B99" w:rsidRDefault="002D58DE" w:rsidP="002D58DE">
      <w:pPr>
        <w:pStyle w:val="a5"/>
        <w:numPr>
          <w:ilvl w:val="0"/>
          <w:numId w:val="8"/>
        </w:numPr>
        <w:spacing w:before="0" w:beforeAutospacing="0" w:after="0" w:afterAutospacing="0"/>
        <w:ind w:left="0" w:firstLine="709"/>
        <w:jc w:val="both"/>
        <w:rPr>
          <w:sz w:val="28"/>
        </w:rPr>
      </w:pPr>
      <w:r w:rsidRPr="00647B99">
        <w:rPr>
          <w:sz w:val="28"/>
        </w:rPr>
        <w:t xml:space="preserve">недифференцированное произношение пар или групп звуков, т.е. один и тот же звук может служить для ребенка заменителем двух или более звуков. </w:t>
      </w:r>
      <w:proofErr w:type="gramStart"/>
      <w:r w:rsidRPr="00647B99">
        <w:rPr>
          <w:sz w:val="28"/>
        </w:rPr>
        <w:t>Например, вместо звуков «с», «ч», «</w:t>
      </w:r>
      <w:proofErr w:type="spellStart"/>
      <w:r w:rsidRPr="00647B99">
        <w:rPr>
          <w:sz w:val="28"/>
        </w:rPr>
        <w:t>ш</w:t>
      </w:r>
      <w:proofErr w:type="spellEnd"/>
      <w:r w:rsidRPr="00647B99">
        <w:rPr>
          <w:sz w:val="28"/>
        </w:rPr>
        <w:t>» ребенок произносит звук «</w:t>
      </w:r>
      <w:proofErr w:type="spellStart"/>
      <w:r w:rsidRPr="00647B99">
        <w:rPr>
          <w:sz w:val="28"/>
        </w:rPr>
        <w:t>ть</w:t>
      </w:r>
      <w:proofErr w:type="spellEnd"/>
      <w:r w:rsidRPr="00647B99">
        <w:rPr>
          <w:sz w:val="28"/>
        </w:rPr>
        <w:t>»: «</w:t>
      </w:r>
      <w:proofErr w:type="spellStart"/>
      <w:r w:rsidRPr="00647B99">
        <w:rPr>
          <w:sz w:val="28"/>
        </w:rPr>
        <w:t>тюмка</w:t>
      </w:r>
      <w:proofErr w:type="spellEnd"/>
      <w:r w:rsidRPr="00647B99">
        <w:rPr>
          <w:sz w:val="28"/>
        </w:rPr>
        <w:t>» вместо «сумка», «</w:t>
      </w:r>
      <w:proofErr w:type="spellStart"/>
      <w:r w:rsidRPr="00647B99">
        <w:rPr>
          <w:sz w:val="28"/>
        </w:rPr>
        <w:t>тяска</w:t>
      </w:r>
      <w:proofErr w:type="spellEnd"/>
      <w:r w:rsidRPr="00647B99">
        <w:rPr>
          <w:sz w:val="28"/>
        </w:rPr>
        <w:t>» вместо «чашка», «тяпка» вместо «шапка»;</w:t>
      </w:r>
      <w:proofErr w:type="gramEnd"/>
    </w:p>
    <w:p w:rsidR="002D58DE" w:rsidRPr="00647B99" w:rsidRDefault="002D58DE" w:rsidP="002D58DE">
      <w:pPr>
        <w:pStyle w:val="a5"/>
        <w:numPr>
          <w:ilvl w:val="0"/>
          <w:numId w:val="8"/>
        </w:numPr>
        <w:ind w:left="0" w:firstLine="709"/>
        <w:jc w:val="both"/>
        <w:rPr>
          <w:sz w:val="28"/>
        </w:rPr>
      </w:pPr>
      <w:r w:rsidRPr="00647B99">
        <w:rPr>
          <w:sz w:val="28"/>
        </w:rPr>
        <w:t xml:space="preserve">замена одних звуков другими, имеющими более простую артикуляцию, т.е. сложные </w:t>
      </w:r>
      <w:proofErr w:type="gramStart"/>
      <w:r w:rsidRPr="00647B99">
        <w:rPr>
          <w:sz w:val="28"/>
        </w:rPr>
        <w:t>звуки</w:t>
      </w:r>
      <w:proofErr w:type="gramEnd"/>
      <w:r w:rsidRPr="00647B99">
        <w:rPr>
          <w:sz w:val="28"/>
        </w:rPr>
        <w:t xml:space="preserve"> заменяются простыми. Например, группа свистящих и шипящих звуков может заменяться звуками «т» и «</w:t>
      </w:r>
      <w:proofErr w:type="spellStart"/>
      <w:r w:rsidRPr="00647B99">
        <w:rPr>
          <w:sz w:val="28"/>
        </w:rPr>
        <w:t>д</w:t>
      </w:r>
      <w:proofErr w:type="spellEnd"/>
      <w:r w:rsidRPr="00647B99">
        <w:rPr>
          <w:sz w:val="28"/>
        </w:rPr>
        <w:t>», «</w:t>
      </w:r>
      <w:proofErr w:type="spellStart"/>
      <w:r w:rsidRPr="00647B99">
        <w:rPr>
          <w:sz w:val="28"/>
        </w:rPr>
        <w:t>р</w:t>
      </w:r>
      <w:proofErr w:type="spellEnd"/>
      <w:r w:rsidRPr="00647B99">
        <w:rPr>
          <w:sz w:val="28"/>
        </w:rPr>
        <w:t>» заменяется на «л», «</w:t>
      </w:r>
      <w:proofErr w:type="spellStart"/>
      <w:r w:rsidRPr="00647B99">
        <w:rPr>
          <w:sz w:val="28"/>
        </w:rPr>
        <w:t>ш</w:t>
      </w:r>
      <w:proofErr w:type="spellEnd"/>
      <w:r w:rsidRPr="00647B99">
        <w:rPr>
          <w:sz w:val="28"/>
        </w:rPr>
        <w:t>» заменяется на «</w:t>
      </w:r>
      <w:proofErr w:type="spellStart"/>
      <w:r w:rsidRPr="00647B99">
        <w:rPr>
          <w:sz w:val="28"/>
        </w:rPr>
        <w:t>ф</w:t>
      </w:r>
      <w:proofErr w:type="spellEnd"/>
      <w:r w:rsidRPr="00647B99">
        <w:rPr>
          <w:sz w:val="28"/>
        </w:rPr>
        <w:t>». «Табака» вместо «собака», «</w:t>
      </w:r>
      <w:proofErr w:type="spellStart"/>
      <w:r w:rsidRPr="00647B99">
        <w:rPr>
          <w:sz w:val="28"/>
        </w:rPr>
        <w:t>лыба</w:t>
      </w:r>
      <w:proofErr w:type="spellEnd"/>
      <w:r w:rsidRPr="00647B99">
        <w:rPr>
          <w:sz w:val="28"/>
        </w:rPr>
        <w:t>» вместо «рыба», «</w:t>
      </w:r>
      <w:proofErr w:type="spellStart"/>
      <w:r w:rsidRPr="00647B99">
        <w:rPr>
          <w:sz w:val="28"/>
        </w:rPr>
        <w:t>фуба</w:t>
      </w:r>
      <w:proofErr w:type="spellEnd"/>
      <w:r w:rsidRPr="00647B99">
        <w:rPr>
          <w:sz w:val="28"/>
        </w:rPr>
        <w:t>» вместо «шуба»;</w:t>
      </w:r>
    </w:p>
    <w:p w:rsidR="002D58DE" w:rsidRPr="00647B99" w:rsidRDefault="002D58DE" w:rsidP="002D58DE">
      <w:pPr>
        <w:pStyle w:val="a5"/>
        <w:numPr>
          <w:ilvl w:val="0"/>
          <w:numId w:val="8"/>
        </w:numPr>
        <w:ind w:left="0" w:firstLine="709"/>
        <w:jc w:val="both"/>
        <w:rPr>
          <w:sz w:val="28"/>
        </w:rPr>
      </w:pPr>
      <w:r w:rsidRPr="00647B99">
        <w:rPr>
          <w:sz w:val="28"/>
        </w:rPr>
        <w:t xml:space="preserve">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w:t>
      </w:r>
      <w:r w:rsidRPr="00647B99">
        <w:rPr>
          <w:sz w:val="28"/>
        </w:rPr>
        <w:lastRenderedPageBreak/>
        <w:t xml:space="preserve">признакам. </w:t>
      </w:r>
      <w:proofErr w:type="gramStart"/>
      <w:r w:rsidRPr="00647B99">
        <w:rPr>
          <w:sz w:val="28"/>
        </w:rPr>
        <w:t>Например, ребенок умеет правильно произносить звуки «</w:t>
      </w:r>
      <w:proofErr w:type="spellStart"/>
      <w:r w:rsidRPr="00647B99">
        <w:rPr>
          <w:sz w:val="28"/>
        </w:rPr>
        <w:t>р</w:t>
      </w:r>
      <w:proofErr w:type="spellEnd"/>
      <w:r w:rsidRPr="00647B99">
        <w:rPr>
          <w:sz w:val="28"/>
        </w:rPr>
        <w:t>», «л» и «с» изолированно, но в речевых высказываниях вместо «столяр строгает доску» говорит «</w:t>
      </w:r>
      <w:proofErr w:type="spellStart"/>
      <w:r w:rsidRPr="00647B99">
        <w:rPr>
          <w:sz w:val="28"/>
        </w:rPr>
        <w:t>старял</w:t>
      </w:r>
      <w:proofErr w:type="spellEnd"/>
      <w:r w:rsidRPr="00647B99">
        <w:rPr>
          <w:sz w:val="28"/>
        </w:rPr>
        <w:t xml:space="preserve"> </w:t>
      </w:r>
      <w:proofErr w:type="spellStart"/>
      <w:r w:rsidRPr="00647B99">
        <w:rPr>
          <w:sz w:val="28"/>
        </w:rPr>
        <w:t>стлагает</w:t>
      </w:r>
      <w:proofErr w:type="spellEnd"/>
      <w:r w:rsidRPr="00647B99">
        <w:rPr>
          <w:sz w:val="28"/>
        </w:rPr>
        <w:t xml:space="preserve"> </w:t>
      </w:r>
      <w:proofErr w:type="spellStart"/>
      <w:r w:rsidRPr="00647B99">
        <w:rPr>
          <w:sz w:val="28"/>
        </w:rPr>
        <w:t>дошку</w:t>
      </w:r>
      <w:proofErr w:type="spellEnd"/>
      <w:r w:rsidRPr="00647B99">
        <w:rPr>
          <w:sz w:val="28"/>
        </w:rPr>
        <w:t>»;</w:t>
      </w:r>
      <w:proofErr w:type="gramEnd"/>
    </w:p>
    <w:p w:rsidR="002D58DE" w:rsidRPr="00647B99" w:rsidRDefault="002D58DE" w:rsidP="002D58DE">
      <w:pPr>
        <w:pStyle w:val="a5"/>
        <w:numPr>
          <w:ilvl w:val="0"/>
          <w:numId w:val="8"/>
        </w:numPr>
        <w:spacing w:before="0" w:beforeAutospacing="0" w:after="0" w:afterAutospacing="0"/>
        <w:ind w:left="0" w:firstLine="709"/>
        <w:jc w:val="both"/>
        <w:rPr>
          <w:sz w:val="28"/>
        </w:rPr>
      </w:pPr>
      <w:proofErr w:type="gramStart"/>
      <w:r w:rsidRPr="00647B99">
        <w:rPr>
          <w:sz w:val="28"/>
        </w:rPr>
        <w:t>другие недостатки произношения: звук «</w:t>
      </w:r>
      <w:proofErr w:type="spellStart"/>
      <w:r w:rsidRPr="00647B99">
        <w:rPr>
          <w:sz w:val="28"/>
        </w:rPr>
        <w:t>р</w:t>
      </w:r>
      <w:proofErr w:type="spellEnd"/>
      <w:r w:rsidRPr="00647B99">
        <w:rPr>
          <w:sz w:val="28"/>
        </w:rPr>
        <w:t>» — горловой, звук «с» — зубной, боковой и т.д.</w:t>
      </w:r>
      <w:proofErr w:type="gramEnd"/>
    </w:p>
    <w:p w:rsidR="002D58DE" w:rsidRPr="00647B99" w:rsidRDefault="002D58DE" w:rsidP="002D58DE">
      <w:pPr>
        <w:pStyle w:val="a5"/>
        <w:spacing w:before="0" w:beforeAutospacing="0" w:after="0" w:afterAutospacing="0"/>
        <w:ind w:firstLine="709"/>
        <w:jc w:val="both"/>
        <w:rPr>
          <w:sz w:val="28"/>
        </w:rPr>
      </w:pPr>
      <w:r w:rsidRPr="00647B99">
        <w:rPr>
          <w:sz w:val="28"/>
          <w:szCs w:val="28"/>
        </w:rPr>
        <w:t xml:space="preserve">При наличии большого количества дефектных звуков у детей с ФФНР нарушается слоговая структура слова и произношение слов со стечением согласных. </w:t>
      </w:r>
      <w:r w:rsidRPr="00647B99">
        <w:t xml:space="preserve"> </w:t>
      </w:r>
      <w:r w:rsidRPr="00647B99">
        <w:rPr>
          <w:sz w:val="28"/>
        </w:rPr>
        <w:t xml:space="preserve">Характер нарушенного звукопроизношения у детей с ФФНР указывает на низкий уровень развития фонематического восприятия. </w:t>
      </w:r>
      <w:proofErr w:type="spellStart"/>
      <w:r w:rsidRPr="00647B99">
        <w:rPr>
          <w:sz w:val="28"/>
        </w:rPr>
        <w:t>Несформированность</w:t>
      </w:r>
      <w:proofErr w:type="spellEnd"/>
      <w:r w:rsidRPr="00647B99">
        <w:rPr>
          <w:sz w:val="28"/>
        </w:rPr>
        <w:t xml:space="preserve"> фонематического восприятия выражается </w:t>
      </w:r>
      <w:proofErr w:type="gramStart"/>
      <w:r w:rsidRPr="00647B99">
        <w:rPr>
          <w:sz w:val="28"/>
        </w:rPr>
        <w:t>в</w:t>
      </w:r>
      <w:proofErr w:type="gramEnd"/>
      <w:r w:rsidRPr="00647B99">
        <w:rPr>
          <w:sz w:val="28"/>
        </w:rPr>
        <w:t>:</w:t>
      </w:r>
    </w:p>
    <w:p w:rsidR="002D58DE" w:rsidRPr="00647B99" w:rsidRDefault="002D58DE" w:rsidP="002D58DE">
      <w:pPr>
        <w:pStyle w:val="a5"/>
        <w:numPr>
          <w:ilvl w:val="0"/>
          <w:numId w:val="7"/>
        </w:numPr>
        <w:spacing w:before="0" w:beforeAutospacing="0"/>
        <w:ind w:left="0" w:firstLine="709"/>
        <w:jc w:val="both"/>
        <w:rPr>
          <w:sz w:val="28"/>
        </w:rPr>
      </w:pPr>
      <w:r w:rsidRPr="00647B99">
        <w:rPr>
          <w:sz w:val="28"/>
        </w:rPr>
        <w:t xml:space="preserve">нечетком </w:t>
      </w:r>
      <w:proofErr w:type="gramStart"/>
      <w:r w:rsidRPr="00647B99">
        <w:rPr>
          <w:sz w:val="28"/>
        </w:rPr>
        <w:t>различении</w:t>
      </w:r>
      <w:proofErr w:type="gramEnd"/>
      <w:r w:rsidRPr="00647B99">
        <w:rPr>
          <w:sz w:val="28"/>
        </w:rPr>
        <w:t xml:space="preserve"> на слух фонем в собственной и чужой речи;</w:t>
      </w:r>
    </w:p>
    <w:p w:rsidR="002D58DE" w:rsidRPr="00647B99" w:rsidRDefault="002D58DE" w:rsidP="002D58DE">
      <w:pPr>
        <w:pStyle w:val="a5"/>
        <w:numPr>
          <w:ilvl w:val="0"/>
          <w:numId w:val="7"/>
        </w:numPr>
        <w:spacing w:before="0" w:beforeAutospacing="0"/>
        <w:ind w:left="0" w:firstLine="709"/>
        <w:jc w:val="both"/>
        <w:rPr>
          <w:sz w:val="28"/>
        </w:rPr>
      </w:pPr>
      <w:r w:rsidRPr="00647B99">
        <w:rPr>
          <w:sz w:val="28"/>
        </w:rPr>
        <w:t>неподготовленности к элементарным формам звукового анализа и синтеза;</w:t>
      </w:r>
    </w:p>
    <w:p w:rsidR="002D58DE" w:rsidRPr="00647B99" w:rsidRDefault="002D58DE" w:rsidP="002D58DE">
      <w:pPr>
        <w:pStyle w:val="a5"/>
        <w:numPr>
          <w:ilvl w:val="0"/>
          <w:numId w:val="7"/>
        </w:numPr>
        <w:spacing w:before="0" w:beforeAutospacing="0" w:after="0" w:afterAutospacing="0"/>
        <w:ind w:left="0" w:firstLine="709"/>
        <w:jc w:val="both"/>
        <w:rPr>
          <w:sz w:val="28"/>
        </w:rPr>
      </w:pPr>
      <w:proofErr w:type="gramStart"/>
      <w:r w:rsidRPr="00647B99">
        <w:rPr>
          <w:sz w:val="28"/>
        </w:rPr>
        <w:t>затруднениях</w:t>
      </w:r>
      <w:proofErr w:type="gramEnd"/>
      <w:r w:rsidRPr="00647B99">
        <w:rPr>
          <w:sz w:val="28"/>
        </w:rPr>
        <w:t xml:space="preserve"> при анализе звукового состава речи.</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 xml:space="preserve">У детей с ФФНР наблюдается некоторое недоразвитие или нарушение высших психических процессов: </w:t>
      </w:r>
    </w:p>
    <w:p w:rsidR="002D58DE" w:rsidRPr="00647B99" w:rsidRDefault="002D58DE" w:rsidP="002D58DE">
      <w:pPr>
        <w:pStyle w:val="a5"/>
        <w:numPr>
          <w:ilvl w:val="0"/>
          <w:numId w:val="5"/>
        </w:numPr>
        <w:ind w:left="0" w:firstLine="709"/>
        <w:jc w:val="both"/>
        <w:rPr>
          <w:sz w:val="28"/>
          <w:szCs w:val="28"/>
        </w:rPr>
      </w:pPr>
      <w:r w:rsidRPr="00647B99">
        <w:rPr>
          <w:sz w:val="28"/>
          <w:szCs w:val="28"/>
        </w:rPr>
        <w:t>внимание у таких детей может быть неустойчивым, неста</w:t>
      </w:r>
      <w:r w:rsidRPr="00647B99">
        <w:rPr>
          <w:sz w:val="28"/>
          <w:szCs w:val="28"/>
        </w:rPr>
        <w:softHyphen/>
        <w:t>бильным и иссякающим, а также — слабо сформированным произвольное внимание, когда ребенку трудно сосредоточить</w:t>
      </w:r>
      <w:r w:rsidRPr="00647B99">
        <w:rPr>
          <w:sz w:val="28"/>
          <w:szCs w:val="28"/>
        </w:rPr>
        <w:softHyphen/>
        <w:t>ся на одном предмете и по специальному заданию переклю</w:t>
      </w:r>
      <w:r w:rsidRPr="00647B99">
        <w:rPr>
          <w:sz w:val="28"/>
          <w:szCs w:val="28"/>
        </w:rPr>
        <w:softHyphen/>
        <w:t>читься на другой;</w:t>
      </w:r>
    </w:p>
    <w:p w:rsidR="002D58DE" w:rsidRPr="00647B99" w:rsidRDefault="002D58DE" w:rsidP="002D58DE">
      <w:pPr>
        <w:pStyle w:val="a5"/>
        <w:numPr>
          <w:ilvl w:val="0"/>
          <w:numId w:val="5"/>
        </w:numPr>
        <w:ind w:left="0" w:firstLine="709"/>
        <w:jc w:val="both"/>
        <w:rPr>
          <w:sz w:val="28"/>
          <w:szCs w:val="28"/>
        </w:rPr>
      </w:pPr>
      <w:r w:rsidRPr="00647B99">
        <w:rPr>
          <w:sz w:val="28"/>
          <w:szCs w:val="28"/>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2D58DE" w:rsidRPr="00647B99" w:rsidRDefault="002D58DE" w:rsidP="002D58DE">
      <w:pPr>
        <w:pStyle w:val="a5"/>
        <w:numPr>
          <w:ilvl w:val="0"/>
          <w:numId w:val="5"/>
        </w:numPr>
        <w:ind w:left="0" w:firstLine="709"/>
        <w:jc w:val="both"/>
        <w:rPr>
          <w:sz w:val="28"/>
          <w:szCs w:val="28"/>
        </w:rPr>
      </w:pPr>
      <w:r w:rsidRPr="00647B99">
        <w:rPr>
          <w:sz w:val="28"/>
          <w:szCs w:val="28"/>
        </w:rPr>
        <w:t xml:space="preserve"> отмечаются особенности в протекании мыслительных опе</w:t>
      </w:r>
      <w:r w:rsidRPr="00647B99">
        <w:rPr>
          <w:sz w:val="28"/>
          <w:szCs w:val="28"/>
        </w:rPr>
        <w:softHyphen/>
        <w:t>раций: наряду с преобладанием наглядно-образного мышле</w:t>
      </w:r>
      <w:r w:rsidRPr="00647B99">
        <w:rPr>
          <w:sz w:val="28"/>
          <w:szCs w:val="28"/>
        </w:rPr>
        <w:softHyphen/>
        <w:t>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w:t>
      </w:r>
      <w:r w:rsidRPr="00647B99">
        <w:rPr>
          <w:sz w:val="28"/>
          <w:szCs w:val="28"/>
        </w:rPr>
        <w:softHyphen/>
        <w:t xml:space="preserve">риала и т.д. </w:t>
      </w:r>
    </w:p>
    <w:p w:rsidR="002D58DE" w:rsidRPr="00647B99" w:rsidRDefault="002D58DE" w:rsidP="002D58DE">
      <w:pPr>
        <w:pStyle w:val="a5"/>
        <w:ind w:firstLine="709"/>
        <w:jc w:val="both"/>
        <w:rPr>
          <w:sz w:val="28"/>
          <w:szCs w:val="28"/>
        </w:rPr>
      </w:pPr>
      <w:r w:rsidRPr="00647B99">
        <w:rPr>
          <w:sz w:val="28"/>
          <w:szCs w:val="28"/>
        </w:rPr>
        <w:t>Исходя из перечисленных особенностей высшей нервной дея</w:t>
      </w:r>
      <w:r w:rsidRPr="00647B99">
        <w:rPr>
          <w:sz w:val="28"/>
          <w:szCs w:val="28"/>
        </w:rPr>
        <w:softHyphen/>
        <w:t>тельности, дети с ФФН в педагогическом плане характеризуются следующим образом:</w:t>
      </w:r>
    </w:p>
    <w:p w:rsidR="002D58DE" w:rsidRPr="00647B99" w:rsidRDefault="002D58DE" w:rsidP="002D58DE">
      <w:pPr>
        <w:pStyle w:val="a5"/>
        <w:numPr>
          <w:ilvl w:val="0"/>
          <w:numId w:val="6"/>
        </w:numPr>
        <w:ind w:left="0" w:firstLine="709"/>
        <w:jc w:val="both"/>
        <w:rPr>
          <w:sz w:val="28"/>
          <w:szCs w:val="28"/>
        </w:rPr>
      </w:pPr>
      <w:r w:rsidRPr="00647B99">
        <w:rPr>
          <w:sz w:val="28"/>
          <w:szCs w:val="28"/>
        </w:rPr>
        <w:t>поведение может быть нестабильным, с частой сменой на</w:t>
      </w:r>
      <w:r w:rsidRPr="00647B99">
        <w:rPr>
          <w:sz w:val="28"/>
          <w:szCs w:val="28"/>
        </w:rPr>
        <w:softHyphen/>
        <w:t>строения;</w:t>
      </w:r>
    </w:p>
    <w:p w:rsidR="002D58DE" w:rsidRPr="00647B99" w:rsidRDefault="002D58DE" w:rsidP="002D58DE">
      <w:pPr>
        <w:pStyle w:val="a5"/>
        <w:numPr>
          <w:ilvl w:val="0"/>
          <w:numId w:val="6"/>
        </w:numPr>
        <w:ind w:left="0" w:firstLine="709"/>
        <w:jc w:val="both"/>
        <w:rPr>
          <w:sz w:val="28"/>
          <w:szCs w:val="28"/>
        </w:rPr>
      </w:pPr>
      <w:r w:rsidRPr="00647B99">
        <w:rPr>
          <w:sz w:val="28"/>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w:t>
      </w:r>
      <w:r w:rsidRPr="00647B99">
        <w:rPr>
          <w:sz w:val="28"/>
        </w:rPr>
        <w:softHyphen/>
        <w:t>ного времени;</w:t>
      </w:r>
    </w:p>
    <w:p w:rsidR="002D58DE" w:rsidRPr="00647B99" w:rsidRDefault="002D58DE" w:rsidP="002D58DE">
      <w:pPr>
        <w:pStyle w:val="a5"/>
        <w:numPr>
          <w:ilvl w:val="0"/>
          <w:numId w:val="6"/>
        </w:numPr>
        <w:ind w:left="0" w:firstLine="709"/>
        <w:jc w:val="both"/>
        <w:rPr>
          <w:sz w:val="28"/>
          <w:szCs w:val="28"/>
        </w:rPr>
      </w:pPr>
      <w:r w:rsidRPr="00647B99">
        <w:rPr>
          <w:sz w:val="28"/>
        </w:rPr>
        <w:t>возможны затруднения в запоминании инструкций педаго</w:t>
      </w:r>
      <w:r w:rsidRPr="00647B99">
        <w:rPr>
          <w:sz w:val="28"/>
        </w:rPr>
        <w:softHyphen/>
        <w:t>га, особенно — двух-, трех-, четырехступенчатых, требую</w:t>
      </w:r>
      <w:r w:rsidRPr="00647B99">
        <w:rPr>
          <w:sz w:val="28"/>
        </w:rPr>
        <w:softHyphen/>
        <w:t>щих поэтапного и последовательного выполнения;</w:t>
      </w:r>
    </w:p>
    <w:p w:rsidR="002D58DE" w:rsidRPr="007F29C3" w:rsidRDefault="002D58DE" w:rsidP="002D58DE">
      <w:pPr>
        <w:pStyle w:val="a5"/>
        <w:numPr>
          <w:ilvl w:val="0"/>
          <w:numId w:val="6"/>
        </w:numPr>
        <w:spacing w:before="0" w:beforeAutospacing="0" w:after="0" w:afterAutospacing="0"/>
        <w:ind w:left="0" w:firstLine="709"/>
        <w:jc w:val="both"/>
        <w:rPr>
          <w:sz w:val="28"/>
          <w:szCs w:val="28"/>
        </w:rPr>
      </w:pPr>
      <w:r w:rsidRPr="00647B99">
        <w:rPr>
          <w:sz w:val="28"/>
        </w:rPr>
        <w:t>в ряде случаев появляются особенности дисциплинарного характера.</w:t>
      </w:r>
    </w:p>
    <w:p w:rsidR="002D58DE" w:rsidRDefault="002D58DE" w:rsidP="002D58DE">
      <w:pPr>
        <w:pStyle w:val="a5"/>
        <w:spacing w:before="0" w:beforeAutospacing="0" w:after="0" w:afterAutospacing="0"/>
        <w:jc w:val="both"/>
        <w:rPr>
          <w:sz w:val="28"/>
        </w:rPr>
      </w:pPr>
    </w:p>
    <w:p w:rsidR="002D58DE" w:rsidRPr="00647B99" w:rsidRDefault="002D58DE" w:rsidP="002D58DE">
      <w:pPr>
        <w:pStyle w:val="a5"/>
        <w:spacing w:before="0" w:beforeAutospacing="0" w:after="0" w:afterAutospacing="0"/>
        <w:jc w:val="both"/>
        <w:rPr>
          <w:sz w:val="28"/>
          <w:szCs w:val="28"/>
        </w:rPr>
      </w:pPr>
    </w:p>
    <w:p w:rsidR="002D58DE" w:rsidRPr="00A010CF" w:rsidRDefault="002D58DE" w:rsidP="002D58DE">
      <w:pPr>
        <w:pStyle w:val="a3"/>
        <w:numPr>
          <w:ilvl w:val="1"/>
          <w:numId w:val="10"/>
        </w:numPr>
        <w:spacing w:after="0" w:line="240" w:lineRule="auto"/>
        <w:ind w:left="0" w:firstLine="0"/>
        <w:jc w:val="both"/>
        <w:rPr>
          <w:rFonts w:ascii="Times New Roman" w:hAnsi="Times New Roman"/>
          <w:b/>
          <w:sz w:val="28"/>
          <w:szCs w:val="28"/>
        </w:rPr>
      </w:pPr>
      <w:r w:rsidRPr="00A010CF">
        <w:rPr>
          <w:rFonts w:ascii="Times New Roman" w:hAnsi="Times New Roman"/>
          <w:b/>
          <w:sz w:val="28"/>
          <w:szCs w:val="28"/>
        </w:rPr>
        <w:lastRenderedPageBreak/>
        <w:t>Характеристика речевого развития детей 5-7 лет с ОНР</w:t>
      </w:r>
    </w:p>
    <w:p w:rsidR="002D58DE" w:rsidRPr="00647B99" w:rsidRDefault="002D58DE" w:rsidP="002D58DE">
      <w:pPr>
        <w:pStyle w:val="a3"/>
        <w:spacing w:line="240" w:lineRule="auto"/>
        <w:ind w:left="0" w:firstLine="709"/>
        <w:jc w:val="both"/>
        <w:rPr>
          <w:rFonts w:ascii="Times New Roman" w:hAnsi="Times New Roman"/>
          <w:sz w:val="28"/>
          <w:szCs w:val="28"/>
        </w:rPr>
      </w:pPr>
      <w:r w:rsidRPr="00647B99">
        <w:rPr>
          <w:rFonts w:ascii="Times New Roman" w:hAnsi="Times New Roman"/>
          <w:b/>
          <w:sz w:val="28"/>
          <w:szCs w:val="28"/>
        </w:rPr>
        <w:t>Общее недоразвитие речи</w:t>
      </w:r>
      <w:r w:rsidRPr="00647B99">
        <w:rPr>
          <w:rFonts w:ascii="Times New Roman" w:hAnsi="Times New Roman"/>
          <w:sz w:val="28"/>
          <w:szCs w:val="28"/>
        </w:rPr>
        <w:t xml:space="preserve"> - это такое речевое нарушение, при котором у детей с нормальным слухом и относительно сохранным 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онтогенеза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 </w:t>
      </w:r>
    </w:p>
    <w:p w:rsidR="002D58DE" w:rsidRPr="00647B99" w:rsidRDefault="002D58DE" w:rsidP="002D58DE">
      <w:pPr>
        <w:pStyle w:val="a3"/>
        <w:spacing w:line="240" w:lineRule="auto"/>
        <w:ind w:left="0" w:firstLine="709"/>
        <w:jc w:val="both"/>
        <w:rPr>
          <w:rFonts w:ascii="Times New Roman" w:hAnsi="Times New Roman"/>
          <w:sz w:val="28"/>
          <w:szCs w:val="28"/>
        </w:rPr>
      </w:pPr>
      <w:r w:rsidRPr="00647B99">
        <w:rPr>
          <w:rFonts w:ascii="Times New Roman" w:hAnsi="Times New Roman"/>
          <w:sz w:val="28"/>
          <w:szCs w:val="28"/>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2D58DE" w:rsidRPr="00647B99" w:rsidRDefault="002D58DE" w:rsidP="002D58DE">
      <w:pPr>
        <w:pStyle w:val="a3"/>
        <w:spacing w:line="240" w:lineRule="auto"/>
        <w:ind w:left="0" w:firstLine="709"/>
        <w:jc w:val="both"/>
        <w:rPr>
          <w:rFonts w:ascii="Times New Roman" w:hAnsi="Times New Roman"/>
          <w:sz w:val="28"/>
          <w:szCs w:val="28"/>
        </w:rPr>
      </w:pPr>
      <w:r w:rsidRPr="00647B99">
        <w:rPr>
          <w:rFonts w:ascii="Times New Roman" w:hAnsi="Times New Roman"/>
          <w:sz w:val="28"/>
          <w:szCs w:val="28"/>
        </w:rPr>
        <w:t>Все указанные отклонения в развитии речи самостоятельно не преодолеваются и не исчезают. Поэтому речевое развитие таких детей можно обеспечить только при условии использования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rsidR="002D58DE" w:rsidRPr="00647B99" w:rsidRDefault="002D58DE" w:rsidP="002D58DE">
      <w:pPr>
        <w:pStyle w:val="a3"/>
        <w:spacing w:after="0" w:line="240" w:lineRule="auto"/>
        <w:ind w:left="0" w:firstLine="709"/>
        <w:jc w:val="both"/>
        <w:rPr>
          <w:rFonts w:ascii="Times New Roman" w:hAnsi="Times New Roman"/>
          <w:sz w:val="28"/>
          <w:szCs w:val="28"/>
        </w:rPr>
      </w:pPr>
      <w:r w:rsidRPr="00647B99">
        <w:rPr>
          <w:rFonts w:ascii="Times New Roman" w:hAnsi="Times New Roman"/>
          <w:sz w:val="28"/>
          <w:szCs w:val="28"/>
        </w:rPr>
        <w:t xml:space="preserve">Выделение ОНР - это выделение </w:t>
      </w:r>
      <w:proofErr w:type="gramStart"/>
      <w:r w:rsidRPr="00647B99">
        <w:rPr>
          <w:rFonts w:ascii="Times New Roman" w:hAnsi="Times New Roman"/>
          <w:sz w:val="28"/>
          <w:szCs w:val="28"/>
        </w:rPr>
        <w:t>определенного</w:t>
      </w:r>
      <w:proofErr w:type="gramEnd"/>
      <w:r w:rsidRPr="00647B99">
        <w:rPr>
          <w:rFonts w:ascii="Times New Roman" w:hAnsi="Times New Roman"/>
          <w:sz w:val="28"/>
          <w:szCs w:val="28"/>
        </w:rPr>
        <w:t xml:space="preserve"> </w:t>
      </w:r>
      <w:proofErr w:type="spellStart"/>
      <w:r w:rsidRPr="00647B99">
        <w:rPr>
          <w:rFonts w:ascii="Times New Roman" w:hAnsi="Times New Roman"/>
          <w:sz w:val="28"/>
          <w:szCs w:val="28"/>
        </w:rPr>
        <w:t>симптомокомплекса</w:t>
      </w:r>
      <w:proofErr w:type="spellEnd"/>
      <w:r w:rsidRPr="00647B99">
        <w:rPr>
          <w:rFonts w:ascii="Times New Roman" w:hAnsi="Times New Roman"/>
          <w:sz w:val="28"/>
          <w:szCs w:val="28"/>
        </w:rPr>
        <w:t>. Данная группа является сложной нозологии и механизмам. Существуют различные категории детей: дети с моторной и сенсорной алалией; дети с задержкой речевого развития как симптом задержки психического развития; дети  с дизартрией; дети с задержкой речевого развития невыраженной этиологии.</w:t>
      </w:r>
    </w:p>
    <w:p w:rsidR="002D58DE" w:rsidRPr="00647B99" w:rsidRDefault="002D58DE" w:rsidP="002D58DE">
      <w:pPr>
        <w:pStyle w:val="a3"/>
        <w:spacing w:after="0" w:line="240" w:lineRule="auto"/>
        <w:ind w:left="0" w:firstLine="709"/>
        <w:jc w:val="both"/>
        <w:rPr>
          <w:rFonts w:ascii="Times New Roman" w:hAnsi="Times New Roman"/>
          <w:sz w:val="28"/>
          <w:szCs w:val="28"/>
        </w:rPr>
      </w:pPr>
      <w:r w:rsidRPr="00647B99">
        <w:rPr>
          <w:rFonts w:ascii="Times New Roman" w:hAnsi="Times New Roman"/>
          <w:sz w:val="28"/>
          <w:szCs w:val="28"/>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Р.Е.  Левина выделила три уровня общего недоразвития речи:</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 xml:space="preserve">1. </w:t>
      </w:r>
      <w:proofErr w:type="gramStart"/>
      <w:r w:rsidRPr="00647B99">
        <w:rPr>
          <w:sz w:val="28"/>
          <w:szCs w:val="28"/>
        </w:rPr>
        <w:t>самый</w:t>
      </w:r>
      <w:proofErr w:type="gramEnd"/>
      <w:r w:rsidRPr="00647B99">
        <w:rPr>
          <w:sz w:val="28"/>
          <w:szCs w:val="28"/>
        </w:rPr>
        <w:t xml:space="preserve"> тяжелый – ОНР 1 уровня;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 xml:space="preserve">2.  </w:t>
      </w:r>
      <w:proofErr w:type="gramStart"/>
      <w:r w:rsidRPr="00647B99">
        <w:rPr>
          <w:sz w:val="28"/>
          <w:szCs w:val="28"/>
        </w:rPr>
        <w:t>средний</w:t>
      </w:r>
      <w:proofErr w:type="gramEnd"/>
      <w:r w:rsidRPr="00647B99">
        <w:rPr>
          <w:sz w:val="28"/>
          <w:szCs w:val="28"/>
        </w:rPr>
        <w:t xml:space="preserve"> – ОНР 2 уровня;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 xml:space="preserve">3. более </w:t>
      </w:r>
      <w:proofErr w:type="gramStart"/>
      <w:r w:rsidRPr="00647B99">
        <w:rPr>
          <w:sz w:val="28"/>
          <w:szCs w:val="28"/>
        </w:rPr>
        <w:t>легкий</w:t>
      </w:r>
      <w:proofErr w:type="gramEnd"/>
      <w:r w:rsidRPr="00647B99">
        <w:rPr>
          <w:sz w:val="28"/>
          <w:szCs w:val="28"/>
        </w:rPr>
        <w:t xml:space="preserve"> – ОНР 3 уровня.</w:t>
      </w:r>
    </w:p>
    <w:p w:rsidR="002D58DE" w:rsidRPr="00647B99" w:rsidRDefault="002D58DE" w:rsidP="002D58DE">
      <w:pPr>
        <w:pStyle w:val="a5"/>
        <w:spacing w:before="0" w:beforeAutospacing="0" w:after="0" w:afterAutospacing="0"/>
        <w:rPr>
          <w:sz w:val="28"/>
          <w:szCs w:val="28"/>
        </w:rPr>
      </w:pPr>
      <w:r w:rsidRPr="00647B99">
        <w:rPr>
          <w:rStyle w:val="a6"/>
          <w:sz w:val="28"/>
          <w:szCs w:val="28"/>
        </w:rPr>
        <w:t xml:space="preserve">Общее недоразвитие речи </w:t>
      </w:r>
      <w:r w:rsidRPr="00647B99">
        <w:rPr>
          <w:rStyle w:val="a6"/>
          <w:sz w:val="28"/>
          <w:szCs w:val="28"/>
          <w:lang w:val="en-US"/>
        </w:rPr>
        <w:t>I</w:t>
      </w:r>
      <w:r w:rsidRPr="00647B99">
        <w:rPr>
          <w:rStyle w:val="a6"/>
          <w:sz w:val="28"/>
          <w:szCs w:val="28"/>
        </w:rPr>
        <w:t xml:space="preserve"> уровня.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Наблюдается почти полное отсутствие вербальных средств общения. Дети четырех - пятилетнего возраста имеют очень скудный словарный запас, который включает не более 20 слов. Ребенок использует либо слова - звукоподражания («</w:t>
      </w:r>
      <w:proofErr w:type="spellStart"/>
      <w:r w:rsidRPr="00647B99">
        <w:rPr>
          <w:sz w:val="28"/>
          <w:szCs w:val="28"/>
        </w:rPr>
        <w:t>би-би</w:t>
      </w:r>
      <w:proofErr w:type="spellEnd"/>
      <w:r w:rsidRPr="00647B99">
        <w:rPr>
          <w:sz w:val="28"/>
          <w:szCs w:val="28"/>
        </w:rPr>
        <w:t xml:space="preserve">»), либо </w:t>
      </w:r>
      <w:proofErr w:type="spellStart"/>
      <w:r w:rsidRPr="00647B99">
        <w:rPr>
          <w:sz w:val="28"/>
          <w:szCs w:val="28"/>
        </w:rPr>
        <w:t>лепетные</w:t>
      </w:r>
      <w:proofErr w:type="spellEnd"/>
      <w:r w:rsidRPr="00647B99">
        <w:rPr>
          <w:sz w:val="28"/>
          <w:szCs w:val="28"/>
        </w:rPr>
        <w:t xml:space="preserve"> слова (фрагменты полного развернутого слова, например, «</w:t>
      </w:r>
      <w:proofErr w:type="spellStart"/>
      <w:r w:rsidRPr="00647B99">
        <w:rPr>
          <w:sz w:val="28"/>
          <w:szCs w:val="28"/>
        </w:rPr>
        <w:t>уту</w:t>
      </w:r>
      <w:proofErr w:type="spellEnd"/>
      <w:r w:rsidRPr="00647B99">
        <w:rPr>
          <w:sz w:val="28"/>
          <w:szCs w:val="28"/>
        </w:rPr>
        <w:t xml:space="preserve">»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w:t>
      </w:r>
      <w:r w:rsidRPr="00647B99">
        <w:rPr>
          <w:sz w:val="28"/>
          <w:szCs w:val="28"/>
        </w:rPr>
        <w:lastRenderedPageBreak/>
        <w:t>«лапа» - это все 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воспроизводится, как правило, односложная структура, реже двусложная.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2D58DE" w:rsidRPr="00647B99" w:rsidRDefault="002D58DE" w:rsidP="002D58DE">
      <w:pPr>
        <w:pStyle w:val="a5"/>
        <w:spacing w:before="0" w:beforeAutospacing="0" w:after="0" w:afterAutospacing="0"/>
        <w:rPr>
          <w:sz w:val="28"/>
          <w:szCs w:val="28"/>
        </w:rPr>
      </w:pPr>
      <w:r w:rsidRPr="00647B99">
        <w:rPr>
          <w:rStyle w:val="a6"/>
          <w:sz w:val="28"/>
          <w:szCs w:val="28"/>
        </w:rPr>
        <w:t xml:space="preserve">Общее недоразвитие речи </w:t>
      </w:r>
      <w:r w:rsidRPr="00647B99">
        <w:rPr>
          <w:rStyle w:val="a6"/>
          <w:sz w:val="28"/>
          <w:szCs w:val="28"/>
          <w:lang w:val="en-US"/>
        </w:rPr>
        <w:t>II</w:t>
      </w:r>
      <w:r w:rsidRPr="00647B99">
        <w:rPr>
          <w:rStyle w:val="a6"/>
          <w:sz w:val="28"/>
          <w:szCs w:val="28"/>
        </w:rPr>
        <w:t xml:space="preserve"> уровня.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(например, «</w:t>
      </w:r>
      <w:proofErr w:type="spellStart"/>
      <w:r w:rsidRPr="00647B99">
        <w:rPr>
          <w:sz w:val="28"/>
          <w:szCs w:val="28"/>
        </w:rPr>
        <w:t>стрехает</w:t>
      </w:r>
      <w:proofErr w:type="spellEnd"/>
      <w:r w:rsidRPr="00647B99">
        <w:rPr>
          <w:sz w:val="28"/>
          <w:szCs w:val="28"/>
        </w:rPr>
        <w:t xml:space="preserve">» вместо «чистит», «стирает», «моет»), особенно глагольных. Много смешений, наблюдается 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Например: « Я была </w:t>
      </w:r>
      <w:proofErr w:type="spellStart"/>
      <w:r w:rsidRPr="00647B99">
        <w:rPr>
          <w:sz w:val="28"/>
          <w:szCs w:val="28"/>
        </w:rPr>
        <w:t>лелька</w:t>
      </w:r>
      <w:proofErr w:type="spellEnd"/>
      <w:r w:rsidRPr="00647B99">
        <w:rPr>
          <w:sz w:val="28"/>
          <w:szCs w:val="28"/>
        </w:rPr>
        <w:t xml:space="preserve">», </w:t>
      </w:r>
      <w:proofErr w:type="gramStart"/>
      <w:r w:rsidRPr="00647B99">
        <w:rPr>
          <w:sz w:val="28"/>
          <w:szCs w:val="28"/>
        </w:rPr>
        <w:t>вместо</w:t>
      </w:r>
      <w:proofErr w:type="gramEnd"/>
      <w:r w:rsidRPr="00647B99">
        <w:rPr>
          <w:sz w:val="28"/>
          <w:szCs w:val="28"/>
        </w:rPr>
        <w:t xml:space="preserve">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w:t>
      </w:r>
      <w:proofErr w:type="spellStart"/>
      <w:r w:rsidRPr="00647B99">
        <w:rPr>
          <w:sz w:val="28"/>
          <w:szCs w:val="28"/>
        </w:rPr>
        <w:t>аграмматизмов</w:t>
      </w:r>
      <w:proofErr w:type="spellEnd"/>
      <w:r w:rsidRPr="00647B99">
        <w:rPr>
          <w:sz w:val="28"/>
          <w:szCs w:val="28"/>
        </w:rPr>
        <w:t xml:space="preserve">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sidRPr="00647B99">
        <w:rPr>
          <w:sz w:val="28"/>
          <w:szCs w:val="28"/>
        </w:rPr>
        <w:t>Звукослоговая</w:t>
      </w:r>
      <w:proofErr w:type="spellEnd"/>
      <w:r w:rsidRPr="00647B99">
        <w:rPr>
          <w:sz w:val="28"/>
          <w:szCs w:val="28"/>
        </w:rPr>
        <w:t xml:space="preserve"> структура слов </w:t>
      </w:r>
      <w:proofErr w:type="gramStart"/>
      <w:r w:rsidRPr="00647B99">
        <w:rPr>
          <w:sz w:val="28"/>
          <w:szCs w:val="28"/>
        </w:rPr>
        <w:t>более развернута</w:t>
      </w:r>
      <w:proofErr w:type="gramEnd"/>
      <w:r w:rsidRPr="00647B99">
        <w:rPr>
          <w:sz w:val="28"/>
          <w:szCs w:val="28"/>
        </w:rPr>
        <w:t xml:space="preserve"> (ребенок воспроизводит два-три слова). Но наблюдается грубое искажение многосложных слов, особенно слогов со стечением. Слова воспроизводятся </w:t>
      </w:r>
      <w:r w:rsidRPr="00647B99">
        <w:rPr>
          <w:sz w:val="28"/>
          <w:szCs w:val="28"/>
        </w:rPr>
        <w:lastRenderedPageBreak/>
        <w:t>вариативно (например, «ада» вместо «звезда»).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rsidR="002D58DE" w:rsidRPr="00B158F5" w:rsidRDefault="002D58DE" w:rsidP="002D58DE">
      <w:pPr>
        <w:pStyle w:val="a5"/>
        <w:spacing w:before="0" w:beforeAutospacing="0" w:after="0" w:afterAutospacing="0"/>
        <w:ind w:firstLine="709"/>
        <w:jc w:val="both"/>
        <w:rPr>
          <w:rStyle w:val="a6"/>
          <w:b w:val="0"/>
          <w:bCs w:val="0"/>
          <w:sz w:val="28"/>
          <w:szCs w:val="28"/>
        </w:rPr>
      </w:pPr>
      <w:r w:rsidRPr="00647B99">
        <w:rPr>
          <w:sz w:val="28"/>
          <w:szCs w:val="28"/>
        </w:rPr>
        <w:t xml:space="preserve">Таким образом, у детей с ОНР 2 уровня наблюдаются морфологические и синтаксические </w:t>
      </w:r>
      <w:proofErr w:type="spellStart"/>
      <w:r w:rsidRPr="00647B99">
        <w:rPr>
          <w:sz w:val="28"/>
          <w:szCs w:val="28"/>
        </w:rPr>
        <w:t>аграмматизмы</w:t>
      </w:r>
      <w:proofErr w:type="spellEnd"/>
      <w:r w:rsidRPr="00647B99">
        <w:rPr>
          <w:sz w:val="28"/>
          <w:szCs w:val="28"/>
        </w:rPr>
        <w:t>, примитивная связная речь, понимание речи остается неполным, т.к. многие грамматические формы  различаются  недостаточно.</w:t>
      </w:r>
    </w:p>
    <w:p w:rsidR="002D58DE" w:rsidRPr="00647B99" w:rsidRDefault="002D58DE" w:rsidP="002D58DE">
      <w:pPr>
        <w:pStyle w:val="a5"/>
        <w:spacing w:before="0" w:beforeAutospacing="0" w:after="0" w:afterAutospacing="0"/>
        <w:rPr>
          <w:sz w:val="28"/>
          <w:szCs w:val="28"/>
        </w:rPr>
      </w:pPr>
      <w:r w:rsidRPr="00647B99">
        <w:rPr>
          <w:rStyle w:val="a6"/>
          <w:sz w:val="28"/>
          <w:szCs w:val="28"/>
        </w:rPr>
        <w:t xml:space="preserve">Общее недоразвитие речи </w:t>
      </w:r>
      <w:r w:rsidRPr="00647B99">
        <w:rPr>
          <w:rStyle w:val="a6"/>
          <w:sz w:val="28"/>
          <w:szCs w:val="28"/>
          <w:lang w:val="en-US"/>
        </w:rPr>
        <w:t>III</w:t>
      </w:r>
      <w:r w:rsidRPr="00647B99">
        <w:rPr>
          <w:rStyle w:val="a6"/>
          <w:sz w:val="28"/>
          <w:szCs w:val="28"/>
        </w:rPr>
        <w:t xml:space="preserve"> уровня.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 xml:space="preserve">Этот уровень характеризуется тем, что обиходная речь становится </w:t>
      </w:r>
      <w:proofErr w:type="gramStart"/>
      <w:r w:rsidRPr="00647B99">
        <w:rPr>
          <w:sz w:val="28"/>
          <w:szCs w:val="28"/>
        </w:rPr>
        <w:t>более развернутой</w:t>
      </w:r>
      <w:proofErr w:type="gramEnd"/>
      <w:r w:rsidRPr="00647B99">
        <w:rPr>
          <w:sz w:val="28"/>
          <w:szCs w:val="28"/>
        </w:rPr>
        <w:t xml:space="preserve">,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 и нарушения </w:t>
      </w:r>
      <w:proofErr w:type="spellStart"/>
      <w:r w:rsidRPr="00647B99">
        <w:rPr>
          <w:sz w:val="28"/>
          <w:szCs w:val="28"/>
        </w:rPr>
        <w:t>звукослоговой</w:t>
      </w:r>
      <w:proofErr w:type="spellEnd"/>
      <w:r w:rsidRPr="00647B99">
        <w:rPr>
          <w:sz w:val="28"/>
          <w:szCs w:val="28"/>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Имеется </w:t>
      </w:r>
      <w:proofErr w:type="spellStart"/>
      <w:r w:rsidRPr="00647B99">
        <w:rPr>
          <w:sz w:val="28"/>
          <w:szCs w:val="28"/>
        </w:rPr>
        <w:t>несформированность</w:t>
      </w:r>
      <w:proofErr w:type="spellEnd"/>
      <w:r w:rsidRPr="00647B99">
        <w:rPr>
          <w:sz w:val="28"/>
          <w:szCs w:val="28"/>
        </w:rPr>
        <w:t xml:space="preserve">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предложения. Возникают большие трудности при употреблении сложноподчиненных предложений. Наблюдается  недостаточная </w:t>
      </w:r>
      <w:proofErr w:type="spellStart"/>
      <w:r w:rsidRPr="00647B99">
        <w:rPr>
          <w:sz w:val="28"/>
          <w:szCs w:val="28"/>
        </w:rPr>
        <w:t>сформированность</w:t>
      </w:r>
      <w:proofErr w:type="spellEnd"/>
      <w:r w:rsidRPr="00647B99">
        <w:rPr>
          <w:sz w:val="28"/>
          <w:szCs w:val="28"/>
        </w:rPr>
        <w:t xml:space="preserve"> и  неточная дифференциация форм словоизменения и словообразования. </w:t>
      </w:r>
      <w:proofErr w:type="spellStart"/>
      <w:r w:rsidRPr="00647B99">
        <w:rPr>
          <w:sz w:val="28"/>
          <w:szCs w:val="28"/>
        </w:rPr>
        <w:t>Аграмматизмы</w:t>
      </w:r>
      <w:proofErr w:type="spellEnd"/>
      <w:r w:rsidRPr="00647B99">
        <w:rPr>
          <w:sz w:val="28"/>
          <w:szCs w:val="28"/>
        </w:rPr>
        <w:t xml:space="preserve">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Таким образом, на  третьем уровне ОНР наибольшие затруднения наблюдаются при построении произвольной фразы.</w:t>
      </w:r>
    </w:p>
    <w:p w:rsidR="002D58DE" w:rsidRDefault="002D58DE" w:rsidP="002D58DE">
      <w:pPr>
        <w:spacing w:line="240" w:lineRule="auto"/>
        <w:ind w:firstLine="709"/>
        <w:rPr>
          <w:rFonts w:ascii="Times New Roman" w:hAnsi="Times New Roman"/>
          <w:sz w:val="28"/>
          <w:szCs w:val="28"/>
        </w:rPr>
      </w:pPr>
    </w:p>
    <w:p w:rsidR="002D58DE" w:rsidRDefault="002D58DE" w:rsidP="002D58DE">
      <w:pPr>
        <w:spacing w:line="240" w:lineRule="auto"/>
        <w:ind w:firstLine="709"/>
        <w:rPr>
          <w:rFonts w:ascii="Times New Roman" w:hAnsi="Times New Roman"/>
          <w:sz w:val="28"/>
          <w:szCs w:val="28"/>
        </w:rPr>
      </w:pPr>
    </w:p>
    <w:p w:rsidR="002D58DE" w:rsidRDefault="002D58DE" w:rsidP="002D58DE">
      <w:pPr>
        <w:spacing w:line="240" w:lineRule="auto"/>
        <w:rPr>
          <w:rFonts w:ascii="Times New Roman" w:hAnsi="Times New Roman"/>
          <w:sz w:val="28"/>
          <w:szCs w:val="28"/>
        </w:rPr>
      </w:pPr>
    </w:p>
    <w:p w:rsidR="002D58DE" w:rsidRDefault="002D58DE" w:rsidP="002D58DE">
      <w:pPr>
        <w:spacing w:line="240" w:lineRule="auto"/>
        <w:rPr>
          <w:rFonts w:ascii="Times New Roman" w:hAnsi="Times New Roman"/>
          <w:sz w:val="28"/>
          <w:szCs w:val="28"/>
        </w:rPr>
      </w:pPr>
    </w:p>
    <w:p w:rsidR="002D58DE" w:rsidRDefault="002D58DE" w:rsidP="002D58DE">
      <w:pPr>
        <w:spacing w:line="240" w:lineRule="auto"/>
        <w:rPr>
          <w:rFonts w:ascii="Times New Roman" w:hAnsi="Times New Roman"/>
          <w:sz w:val="28"/>
          <w:szCs w:val="28"/>
        </w:rPr>
      </w:pPr>
    </w:p>
    <w:p w:rsidR="002D58DE" w:rsidRDefault="002D58DE" w:rsidP="002D58DE">
      <w:pPr>
        <w:spacing w:line="240" w:lineRule="auto"/>
        <w:jc w:val="both"/>
        <w:rPr>
          <w:rFonts w:ascii="Times New Roman" w:hAnsi="Times New Roman"/>
          <w:sz w:val="28"/>
          <w:szCs w:val="28"/>
          <w:lang w:val="tt-RU"/>
        </w:rPr>
      </w:pPr>
    </w:p>
    <w:p w:rsidR="00C92059" w:rsidRPr="00C92059" w:rsidRDefault="00C92059" w:rsidP="002D58DE">
      <w:pPr>
        <w:spacing w:line="240" w:lineRule="auto"/>
        <w:jc w:val="both"/>
        <w:rPr>
          <w:rFonts w:ascii="Times New Roman" w:hAnsi="Times New Roman"/>
          <w:color w:val="292929"/>
          <w:sz w:val="28"/>
          <w:szCs w:val="28"/>
          <w:lang w:val="tt-RU"/>
        </w:rPr>
      </w:pPr>
    </w:p>
    <w:p w:rsidR="002D58DE" w:rsidRPr="002D58DE" w:rsidRDefault="002D58DE" w:rsidP="002D58DE">
      <w:pPr>
        <w:spacing w:line="240" w:lineRule="auto"/>
        <w:jc w:val="both"/>
        <w:rPr>
          <w:rFonts w:ascii="Times New Roman" w:hAnsi="Times New Roman"/>
          <w:color w:val="292929"/>
          <w:sz w:val="28"/>
          <w:szCs w:val="28"/>
          <w:lang w:val="tt-RU"/>
        </w:rPr>
      </w:pPr>
    </w:p>
    <w:p w:rsidR="002D58DE" w:rsidRPr="002F0087" w:rsidRDefault="002D58DE" w:rsidP="002D58DE">
      <w:pPr>
        <w:pStyle w:val="a3"/>
        <w:numPr>
          <w:ilvl w:val="0"/>
          <w:numId w:val="10"/>
        </w:numPr>
        <w:spacing w:after="0" w:line="240" w:lineRule="auto"/>
        <w:ind w:left="709" w:firstLine="425"/>
        <w:rPr>
          <w:rFonts w:ascii="Times New Roman" w:hAnsi="Times New Roman"/>
          <w:b/>
          <w:sz w:val="28"/>
          <w:szCs w:val="28"/>
        </w:rPr>
      </w:pPr>
      <w:r w:rsidRPr="002F0087">
        <w:rPr>
          <w:rFonts w:ascii="Times New Roman" w:hAnsi="Times New Roman"/>
          <w:b/>
          <w:sz w:val="28"/>
          <w:szCs w:val="28"/>
        </w:rPr>
        <w:lastRenderedPageBreak/>
        <w:t>Целевые ориентиры и планируемые результаты освоения программы</w:t>
      </w:r>
    </w:p>
    <w:p w:rsidR="002D58DE" w:rsidRPr="002F0087" w:rsidRDefault="002D58DE" w:rsidP="002D58DE">
      <w:pPr>
        <w:pStyle w:val="a3"/>
        <w:spacing w:after="0" w:line="240" w:lineRule="auto"/>
        <w:ind w:left="0" w:firstLine="709"/>
        <w:rPr>
          <w:rFonts w:ascii="Times New Roman" w:hAnsi="Times New Roman"/>
          <w:b/>
          <w:sz w:val="28"/>
          <w:szCs w:val="28"/>
        </w:rPr>
      </w:pPr>
      <w:r w:rsidRPr="002F0087">
        <w:rPr>
          <w:rFonts w:ascii="Times New Roman" w:hAnsi="Times New Roman"/>
          <w:sz w:val="28"/>
          <w:szCs w:val="28"/>
        </w:rPr>
        <w:t xml:space="preserve">Специфика дошкольного детства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Программы в виде целевых ориентиров. Целевые ориентиры Программы базируются на ФГОС </w:t>
      </w:r>
      <w:proofErr w:type="gramStart"/>
      <w:r w:rsidRPr="002F0087">
        <w:rPr>
          <w:rFonts w:ascii="Times New Roman" w:hAnsi="Times New Roman"/>
          <w:sz w:val="28"/>
          <w:szCs w:val="28"/>
        </w:rPr>
        <w:t>ДО</w:t>
      </w:r>
      <w:proofErr w:type="gramEnd"/>
      <w:r w:rsidRPr="002F0087">
        <w:rPr>
          <w:rFonts w:ascii="Times New Roman" w:hAnsi="Times New Roman"/>
          <w:sz w:val="28"/>
          <w:szCs w:val="28"/>
        </w:rPr>
        <w:t xml:space="preserve"> и имеют </w:t>
      </w:r>
      <w:proofErr w:type="gramStart"/>
      <w:r w:rsidRPr="002F0087">
        <w:rPr>
          <w:rFonts w:ascii="Times New Roman" w:hAnsi="Times New Roman"/>
          <w:sz w:val="28"/>
          <w:szCs w:val="28"/>
        </w:rPr>
        <w:t>свои</w:t>
      </w:r>
      <w:proofErr w:type="gramEnd"/>
      <w:r w:rsidRPr="002F0087">
        <w:rPr>
          <w:rFonts w:ascii="Times New Roman" w:hAnsi="Times New Roman"/>
          <w:sz w:val="28"/>
          <w:szCs w:val="28"/>
        </w:rPr>
        <w:t xml:space="preserve"> отличительные особенности в связи с приоритетом компенсирующей направленности группы.</w:t>
      </w:r>
    </w:p>
    <w:p w:rsidR="002D58DE" w:rsidRDefault="002D58DE" w:rsidP="002D58DE">
      <w:pPr>
        <w:pStyle w:val="a3"/>
        <w:spacing w:after="0" w:line="240" w:lineRule="auto"/>
        <w:ind w:left="0" w:firstLine="1134"/>
        <w:rPr>
          <w:rFonts w:ascii="Times New Roman" w:hAnsi="Times New Roman"/>
          <w:b/>
          <w:sz w:val="28"/>
          <w:szCs w:val="28"/>
        </w:rPr>
      </w:pPr>
      <w:r w:rsidRPr="002F0087">
        <w:rPr>
          <w:rFonts w:ascii="Times New Roman" w:hAnsi="Times New Roman"/>
          <w:b/>
          <w:sz w:val="28"/>
          <w:szCs w:val="28"/>
        </w:rPr>
        <w:t>Целевые ориентиры на этапе завершения освоения программы в соответствии с Ф</w:t>
      </w:r>
      <w:r>
        <w:rPr>
          <w:rFonts w:ascii="Times New Roman" w:hAnsi="Times New Roman"/>
          <w:b/>
          <w:sz w:val="28"/>
          <w:szCs w:val="28"/>
        </w:rPr>
        <w:t>АОП (10.4.3.3)</w:t>
      </w:r>
    </w:p>
    <w:p w:rsidR="002D58DE" w:rsidRPr="002F0087" w:rsidRDefault="002D58DE" w:rsidP="002D58DE">
      <w:pPr>
        <w:pStyle w:val="a3"/>
        <w:spacing w:after="0" w:line="240" w:lineRule="auto"/>
        <w:ind w:left="0" w:firstLine="1134"/>
        <w:rPr>
          <w:rFonts w:ascii="Times New Roman" w:hAnsi="Times New Roman"/>
          <w:b/>
          <w:sz w:val="28"/>
          <w:szCs w:val="28"/>
        </w:rPr>
      </w:pPr>
      <w:r w:rsidRPr="002F0087">
        <w:rPr>
          <w:rFonts w:ascii="Times New Roman" w:hAnsi="Times New Roman"/>
          <w:b/>
          <w:sz w:val="28"/>
          <w:szCs w:val="28"/>
        </w:rPr>
        <w:t xml:space="preserve"> Речевое развитие</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w:t>
      </w:r>
      <w:r>
        <w:rPr>
          <w:rFonts w:ascii="Times New Roman" w:hAnsi="Times New Roman"/>
          <w:sz w:val="28"/>
          <w:szCs w:val="28"/>
        </w:rPr>
        <w:t xml:space="preserve">тинкам предметы определенной </w:t>
      </w:r>
      <w:r w:rsidRPr="00BD67A5">
        <w:rPr>
          <w:rFonts w:ascii="Times New Roman" w:hAnsi="Times New Roman"/>
          <w:sz w:val="28"/>
          <w:szCs w:val="28"/>
        </w:rPr>
        <w:t>геометрической формы, обладающие определенными свойствами;</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 понимает различные формы словоизменения;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 </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хорошо понимает связную речь;</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 без ошибок дифференцирует как оппозиционные звуки, не смешиваемые в произношении, так и смешиваемые в произношении;</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 уровень развития экспрессивного словаря соответствует возрасту; ребенок безошибочно называет по картинкам предложенные пре</w:t>
      </w:r>
      <w:r>
        <w:rPr>
          <w:rFonts w:ascii="Times New Roman" w:hAnsi="Times New Roman"/>
          <w:sz w:val="28"/>
          <w:szCs w:val="28"/>
        </w:rPr>
        <w:t>дметы, части тела и предметов; у</w:t>
      </w:r>
      <w:r w:rsidRPr="00BD67A5">
        <w:rPr>
          <w:rFonts w:ascii="Times New Roman" w:hAnsi="Times New Roman"/>
          <w:sz w:val="28"/>
          <w:szCs w:val="28"/>
        </w:rPr>
        <w:t xml:space="preserve">потребляет слова, обозначающие личностные характеристики, с </w:t>
      </w:r>
      <w:proofErr w:type="spellStart"/>
      <w:r w:rsidRPr="00BD67A5">
        <w:rPr>
          <w:rFonts w:ascii="Times New Roman" w:hAnsi="Times New Roman"/>
          <w:sz w:val="28"/>
          <w:szCs w:val="28"/>
        </w:rPr>
        <w:t>эм</w:t>
      </w:r>
      <w:r>
        <w:rPr>
          <w:rFonts w:ascii="Times New Roman" w:hAnsi="Times New Roman"/>
          <w:sz w:val="28"/>
          <w:szCs w:val="28"/>
        </w:rPr>
        <w:t>отивным</w:t>
      </w:r>
      <w:proofErr w:type="spellEnd"/>
      <w:r>
        <w:rPr>
          <w:rFonts w:ascii="Times New Roman" w:hAnsi="Times New Roman"/>
          <w:sz w:val="28"/>
          <w:szCs w:val="28"/>
        </w:rPr>
        <w:t xml:space="preserve"> значением, многозначные;</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 обобщает 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w:t>
      </w:r>
      <w:proofErr w:type="gramStart"/>
      <w:r w:rsidRPr="00BD67A5">
        <w:rPr>
          <w:rFonts w:ascii="Times New Roman" w:hAnsi="Times New Roman"/>
          <w:sz w:val="28"/>
          <w:szCs w:val="28"/>
        </w:rPr>
        <w:t>•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w:t>
      </w:r>
      <w:proofErr w:type="gramEnd"/>
      <w:r w:rsidRPr="00BD67A5">
        <w:rPr>
          <w:rFonts w:ascii="Times New Roman" w:hAnsi="Times New Roman"/>
          <w:sz w:val="28"/>
          <w:szCs w:val="28"/>
        </w:rPr>
        <w:t xml:space="preserve"> образовывает существительные с уменьшительно-ласкательными суффиксами и названия детенышей животных; </w:t>
      </w:r>
    </w:p>
    <w:p w:rsidR="002D58DE" w:rsidRDefault="002D58DE" w:rsidP="002D58DE">
      <w:pPr>
        <w:spacing w:after="0" w:line="240" w:lineRule="auto"/>
        <w:ind w:firstLine="709"/>
        <w:contextualSpacing/>
        <w:jc w:val="both"/>
        <w:rPr>
          <w:rFonts w:ascii="Times New Roman" w:hAnsi="Times New Roman"/>
          <w:sz w:val="28"/>
          <w:szCs w:val="28"/>
        </w:rPr>
      </w:pPr>
      <w:proofErr w:type="gramStart"/>
      <w:r w:rsidRPr="00BD67A5">
        <w:rPr>
          <w:rFonts w:ascii="Times New Roman" w:hAnsi="Times New Roman"/>
          <w:sz w:val="28"/>
          <w:szCs w:val="28"/>
        </w:rPr>
        <w:t xml:space="preserve">• уровень развития связной речи практически соответствует возрастной норме; умеет строить простые распространенные предложения с однородными </w:t>
      </w:r>
      <w:r w:rsidRPr="00BD67A5">
        <w:rPr>
          <w:rFonts w:ascii="Times New Roman" w:hAnsi="Times New Roman"/>
          <w:sz w:val="28"/>
          <w:szCs w:val="28"/>
        </w:rPr>
        <w:lastRenderedPageBreak/>
        <w:t>членами; простейшие виды сложносочиненных и сложноподчиненных предложений, в том числе с использованием подчинительных союзов;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w:t>
      </w:r>
      <w:proofErr w:type="gramEnd"/>
      <w:r w:rsidRPr="00BD67A5">
        <w:rPr>
          <w:rFonts w:ascii="Times New Roman" w:hAnsi="Times New Roman"/>
          <w:sz w:val="28"/>
          <w:szCs w:val="28"/>
        </w:rPr>
        <w:t xml:space="preserve"> составляет рассказ по картине по данному или коллективно составленному плану;</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знает и умеет выразительно рассказывать стихи; </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не нарушает слоговую структуру слов;</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объем дыхания достаточный, продолжительность выд</w:t>
      </w:r>
      <w:r>
        <w:rPr>
          <w:rFonts w:ascii="Times New Roman" w:hAnsi="Times New Roman"/>
          <w:sz w:val="28"/>
          <w:szCs w:val="28"/>
        </w:rPr>
        <w:t>оха</w:t>
      </w:r>
      <w:r w:rsidRPr="00BD67A5">
        <w:rPr>
          <w:rFonts w:ascii="Times New Roman" w:hAnsi="Times New Roman"/>
          <w:sz w:val="28"/>
          <w:szCs w:val="28"/>
        </w:rPr>
        <w:t xml:space="preserve"> нормальная, сила голоса и модуляция в норме. Темп и ритм речи, </w:t>
      </w:r>
      <w:proofErr w:type="spellStart"/>
      <w:r w:rsidRPr="00BD67A5">
        <w:rPr>
          <w:rFonts w:ascii="Times New Roman" w:hAnsi="Times New Roman"/>
          <w:sz w:val="28"/>
          <w:szCs w:val="28"/>
        </w:rPr>
        <w:t>паузация</w:t>
      </w:r>
      <w:proofErr w:type="spellEnd"/>
      <w:r w:rsidRPr="00BD67A5">
        <w:rPr>
          <w:rFonts w:ascii="Times New Roman" w:hAnsi="Times New Roman"/>
          <w:sz w:val="28"/>
          <w:szCs w:val="28"/>
        </w:rPr>
        <w:t xml:space="preserve"> нормальные. Ребенок употребляет основные виды интонации; </w:t>
      </w:r>
    </w:p>
    <w:p w:rsidR="002D58DE" w:rsidRDefault="002D58DE" w:rsidP="002D58DE">
      <w:pPr>
        <w:spacing w:after="0" w:line="240" w:lineRule="auto"/>
        <w:ind w:firstLine="709"/>
        <w:contextualSpacing/>
        <w:jc w:val="both"/>
        <w:rPr>
          <w:rFonts w:ascii="Times New Roman" w:hAnsi="Times New Roman"/>
          <w:color w:val="000000" w:themeColor="text1"/>
          <w:sz w:val="28"/>
          <w:szCs w:val="28"/>
        </w:rPr>
      </w:pPr>
      <w:r w:rsidRPr="00BD67A5">
        <w:rPr>
          <w:rFonts w:ascii="Times New Roman" w:hAnsi="Times New Roman"/>
          <w:sz w:val="28"/>
          <w:szCs w:val="28"/>
        </w:rPr>
        <w:t>•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w:t>
      </w:r>
      <w:r w:rsidRPr="001559FA">
        <w:rPr>
          <w:rFonts w:ascii="Times New Roman" w:hAnsi="Times New Roman"/>
          <w:color w:val="000000" w:themeColor="text1"/>
          <w:sz w:val="28"/>
          <w:szCs w:val="28"/>
        </w:rPr>
        <w:t xml:space="preserve"> </w:t>
      </w:r>
    </w:p>
    <w:p w:rsidR="002D58DE" w:rsidRPr="001559FA" w:rsidRDefault="002D58DE" w:rsidP="002D58DE">
      <w:pPr>
        <w:spacing w:after="0" w:line="240" w:lineRule="auto"/>
        <w:ind w:firstLine="709"/>
        <w:contextualSpacing/>
        <w:jc w:val="both"/>
        <w:rPr>
          <w:rFonts w:ascii="Times New Roman" w:hAnsi="Times New Roman"/>
          <w:color w:val="000000" w:themeColor="text1"/>
          <w:sz w:val="28"/>
          <w:szCs w:val="28"/>
        </w:rPr>
      </w:pPr>
      <w:r w:rsidRPr="001559FA">
        <w:rPr>
          <w:rFonts w:ascii="Times New Roman" w:hAnsi="Times New Roman"/>
          <w:color w:val="000000" w:themeColor="text1"/>
          <w:sz w:val="28"/>
          <w:szCs w:val="28"/>
        </w:rPr>
        <w:t>Результативность коррекционной логопедической образовательной деятельности отслеживается че</w:t>
      </w:r>
      <w:r>
        <w:rPr>
          <w:rFonts w:ascii="Times New Roman" w:hAnsi="Times New Roman"/>
          <w:color w:val="000000" w:themeColor="text1"/>
          <w:sz w:val="28"/>
          <w:szCs w:val="28"/>
        </w:rPr>
        <w:t>рез мониторинг</w:t>
      </w:r>
      <w:r w:rsidRPr="001559FA">
        <w:rPr>
          <w:rFonts w:ascii="Times New Roman" w:hAnsi="Times New Roman"/>
          <w:color w:val="000000" w:themeColor="text1"/>
          <w:sz w:val="28"/>
          <w:szCs w:val="28"/>
        </w:rPr>
        <w:t xml:space="preserve"> 2 раза в год. </w:t>
      </w:r>
    </w:p>
    <w:p w:rsidR="002D58DE" w:rsidRPr="0070382F" w:rsidRDefault="002D58DE" w:rsidP="002D58DE">
      <w:pPr>
        <w:pStyle w:val="a3"/>
        <w:widowControl w:val="0"/>
        <w:tabs>
          <w:tab w:val="left" w:pos="0"/>
        </w:tabs>
        <w:spacing w:after="0" w:line="240" w:lineRule="auto"/>
        <w:ind w:left="0" w:firstLine="709"/>
        <w:rPr>
          <w:rFonts w:ascii="Times New Roman" w:hAnsi="Times New Roman"/>
          <w:sz w:val="28"/>
          <w:szCs w:val="28"/>
        </w:rPr>
      </w:pPr>
      <w:r w:rsidRPr="001559FA">
        <w:rPr>
          <w:rFonts w:ascii="Times New Roman" w:hAnsi="Times New Roman"/>
          <w:color w:val="000000" w:themeColor="text1"/>
          <w:sz w:val="28"/>
          <w:szCs w:val="28"/>
        </w:rPr>
        <w:t>Результаты мониторинга находят отражение в диагностических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группы и ежегодном отчете учителя-логопеда. Для диагностики используются методика логопедического обследования детей старшего дошкольного возраста</w:t>
      </w:r>
      <w:r>
        <w:rPr>
          <w:rFonts w:ascii="Times New Roman" w:hAnsi="Times New Roman"/>
          <w:color w:val="000000" w:themeColor="text1"/>
          <w:sz w:val="28"/>
          <w:szCs w:val="28"/>
        </w:rPr>
        <w:t xml:space="preserve">, пособие авторов-составителей </w:t>
      </w:r>
      <w:r w:rsidRPr="00F73836">
        <w:rPr>
          <w:rFonts w:ascii="Times New Roman" w:hAnsi="Times New Roman"/>
          <w:sz w:val="28"/>
          <w:szCs w:val="28"/>
        </w:rPr>
        <w:t>Быховская</w:t>
      </w:r>
      <w:r>
        <w:rPr>
          <w:rFonts w:ascii="Times New Roman" w:hAnsi="Times New Roman"/>
          <w:sz w:val="28"/>
          <w:szCs w:val="28"/>
        </w:rPr>
        <w:t xml:space="preserve"> А.М., </w:t>
      </w:r>
      <w:proofErr w:type="spellStart"/>
      <w:r>
        <w:rPr>
          <w:rFonts w:ascii="Times New Roman" w:hAnsi="Times New Roman"/>
          <w:sz w:val="28"/>
          <w:szCs w:val="28"/>
        </w:rPr>
        <w:t>Казова</w:t>
      </w:r>
      <w:proofErr w:type="spellEnd"/>
      <w:r>
        <w:rPr>
          <w:rFonts w:ascii="Times New Roman" w:hAnsi="Times New Roman"/>
          <w:sz w:val="28"/>
          <w:szCs w:val="28"/>
        </w:rPr>
        <w:t xml:space="preserve"> Н.А. «Количественный мониторинг общего и речевого развития детей с ОНР».</w:t>
      </w:r>
    </w:p>
    <w:p w:rsidR="002D58DE" w:rsidRDefault="002D58DE" w:rsidP="002D58DE">
      <w:pPr>
        <w:spacing w:line="240" w:lineRule="auto"/>
        <w:ind w:firstLine="709"/>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Pr="001559FA" w:rsidRDefault="002D58DE" w:rsidP="002D58DE">
      <w:pPr>
        <w:spacing w:line="240" w:lineRule="auto"/>
        <w:jc w:val="both"/>
        <w:rPr>
          <w:rFonts w:ascii="Times New Roman" w:hAnsi="Times New Roman"/>
          <w:color w:val="292929"/>
          <w:sz w:val="28"/>
          <w:szCs w:val="28"/>
        </w:rPr>
      </w:pPr>
    </w:p>
    <w:p w:rsidR="002D58DE" w:rsidRPr="00B158F5" w:rsidRDefault="002D58DE" w:rsidP="002D58DE">
      <w:pPr>
        <w:pStyle w:val="a3"/>
        <w:numPr>
          <w:ilvl w:val="0"/>
          <w:numId w:val="13"/>
        </w:numPr>
        <w:spacing w:after="0" w:line="240" w:lineRule="auto"/>
        <w:jc w:val="center"/>
        <w:rPr>
          <w:rFonts w:ascii="Times New Roman" w:hAnsi="Times New Roman"/>
          <w:b/>
          <w:sz w:val="28"/>
          <w:szCs w:val="28"/>
        </w:rPr>
      </w:pPr>
      <w:r w:rsidRPr="00B158F5">
        <w:rPr>
          <w:rFonts w:ascii="Times New Roman" w:hAnsi="Times New Roman"/>
          <w:b/>
          <w:sz w:val="28"/>
          <w:szCs w:val="28"/>
        </w:rPr>
        <w:lastRenderedPageBreak/>
        <w:t>Содержательный раздел</w:t>
      </w:r>
    </w:p>
    <w:p w:rsidR="002D58DE" w:rsidRPr="00D16A08" w:rsidRDefault="002D58DE" w:rsidP="002D58DE">
      <w:pPr>
        <w:numPr>
          <w:ilvl w:val="0"/>
          <w:numId w:val="21"/>
        </w:numPr>
        <w:shd w:val="clear" w:color="auto" w:fill="FFFFFF"/>
        <w:spacing w:after="0" w:line="240" w:lineRule="auto"/>
        <w:ind w:left="0" w:firstLine="0"/>
        <w:contextualSpacing/>
        <w:rPr>
          <w:rFonts w:ascii="Times New Roman" w:eastAsia="Times New Roman" w:hAnsi="Times New Roman"/>
          <w:color w:val="000000"/>
          <w:sz w:val="28"/>
          <w:szCs w:val="28"/>
          <w:lang w:eastAsia="ru-RU"/>
        </w:rPr>
      </w:pPr>
      <w:r w:rsidRPr="00D16A08">
        <w:rPr>
          <w:rFonts w:ascii="Times New Roman" w:eastAsia="Times New Roman" w:hAnsi="Times New Roman"/>
          <w:b/>
          <w:bCs/>
          <w:color w:val="000000"/>
          <w:sz w:val="28"/>
          <w:szCs w:val="28"/>
          <w:lang w:eastAsia="ru-RU"/>
        </w:rPr>
        <w:t>Содержание и организация коррекционно-логопедической работы</w:t>
      </w:r>
    </w:p>
    <w:p w:rsidR="002D58DE" w:rsidRPr="00B158F5" w:rsidRDefault="002D58DE" w:rsidP="002D58DE">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Содержание коррекционной логопедической работы по преодолению ФФНР и ОНР у детей обеспечивает вариативность и личностную ориентацию образовательного процесса с учетом индивидуальных возможностей и потребностей детей.</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 xml:space="preserve">Эффективность </w:t>
      </w:r>
      <w:proofErr w:type="spellStart"/>
      <w:r w:rsidRPr="00B158F5">
        <w:rPr>
          <w:rFonts w:ascii="Times New Roman" w:eastAsia="Times New Roman" w:hAnsi="Times New Roman"/>
          <w:sz w:val="28"/>
          <w:szCs w:val="28"/>
          <w:lang w:eastAsia="ru-RU"/>
        </w:rPr>
        <w:t>коррекционно</w:t>
      </w:r>
      <w:proofErr w:type="spellEnd"/>
      <w:r w:rsidRPr="00B158F5">
        <w:rPr>
          <w:rFonts w:ascii="Times New Roman" w:eastAsia="Times New Roman" w:hAnsi="Times New Roman"/>
          <w:sz w:val="28"/>
          <w:szCs w:val="28"/>
          <w:lang w:eastAsia="ru-RU"/>
        </w:rPr>
        <w:t xml:space="preserve"> -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воспитателя и специалистов ДОО.</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Учебный год в  логопедической группе  начинается первого сентября, длится девять месяцев (до первого июня) и условно делится на три периода: </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I период — сентябрь, октябрь, ноябрь; </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II период — декабрь, январь, февраль; </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III период — март, апрель, май. </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Период с 1 по 15 сентября (2 недели) отводится  для углубленной диагностики речевого развития детей, сбора анамнеза, уточнения логопедических заключений, составления индивидуальных планов коррекционной работы на год и заполнение речевых карт. В этот период времени логопед проводит индивидуальную комплексную диагностику каждого ребенка, фронтальные занятия не проводятся. </w:t>
      </w:r>
    </w:p>
    <w:p w:rsidR="002D58DE" w:rsidRPr="00B158F5" w:rsidRDefault="002D58DE" w:rsidP="002D58DE">
      <w:pPr>
        <w:autoSpaceDE w:val="0"/>
        <w:autoSpaceDN w:val="0"/>
        <w:adjustRightInd w:val="0"/>
        <w:spacing w:after="0" w:line="240" w:lineRule="auto"/>
        <w:ind w:firstLine="709"/>
        <w:jc w:val="both"/>
        <w:rPr>
          <w:rFonts w:ascii="Times New Roman" w:hAnsi="Times New Roman"/>
          <w:i/>
          <w:sz w:val="28"/>
          <w:szCs w:val="28"/>
          <w:lang w:eastAsia="ru-RU"/>
        </w:rPr>
      </w:pPr>
      <w:r w:rsidRPr="00B158F5">
        <w:rPr>
          <w:rFonts w:ascii="Times New Roman" w:hAnsi="Times New Roman"/>
          <w:sz w:val="28"/>
          <w:szCs w:val="28"/>
          <w:lang w:eastAsia="ru-RU"/>
        </w:rPr>
        <w:t xml:space="preserve">С  16 сентября начинается организованная образовательная коррекционно-логопедическая деятельность с детьми в соответствии с утвержденным планом работы: начинаются </w:t>
      </w:r>
      <w:r w:rsidRPr="00B158F5">
        <w:rPr>
          <w:rFonts w:ascii="Times New Roman" w:hAnsi="Times New Roman"/>
          <w:i/>
          <w:sz w:val="28"/>
          <w:szCs w:val="28"/>
          <w:lang w:eastAsia="ru-RU"/>
        </w:rPr>
        <w:t xml:space="preserve">фронтальные, подгрупповые и индивидуальные занятия. </w:t>
      </w:r>
    </w:p>
    <w:p w:rsidR="002D58DE" w:rsidRPr="00B158F5" w:rsidRDefault="002D58DE" w:rsidP="002D58DE">
      <w:pPr>
        <w:autoSpaceDE w:val="0"/>
        <w:autoSpaceDN w:val="0"/>
        <w:adjustRightInd w:val="0"/>
        <w:spacing w:after="0" w:line="240" w:lineRule="auto"/>
        <w:ind w:firstLine="709"/>
        <w:jc w:val="both"/>
        <w:rPr>
          <w:rFonts w:ascii="Times New Roman" w:hAnsi="Times New Roman"/>
          <w:i/>
          <w:sz w:val="28"/>
          <w:szCs w:val="28"/>
          <w:lang w:eastAsia="ru-RU"/>
        </w:rPr>
      </w:pPr>
      <w:r w:rsidRPr="00B158F5">
        <w:rPr>
          <w:rFonts w:ascii="Times New Roman" w:eastAsia="Times New Roman" w:hAnsi="Times New Roman"/>
          <w:sz w:val="28"/>
          <w:szCs w:val="28"/>
          <w:lang w:eastAsia="ru-RU"/>
        </w:rPr>
        <w:t>Период с 25 по 31 мая отводится на диагностику.</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eastAsia="Times New Roman" w:hAnsi="Times New Roman"/>
          <w:sz w:val="28"/>
          <w:szCs w:val="28"/>
          <w:lang w:eastAsia="ru-RU"/>
        </w:rPr>
        <w:t>В логопедических группах МАДОУ «Детский сад №139 комбинированного вида» Приволжского района г</w:t>
      </w:r>
      <w:proofErr w:type="gramStart"/>
      <w:r w:rsidRPr="00B158F5">
        <w:rPr>
          <w:rFonts w:ascii="Times New Roman" w:eastAsia="Times New Roman" w:hAnsi="Times New Roman"/>
          <w:sz w:val="28"/>
          <w:szCs w:val="28"/>
          <w:lang w:eastAsia="ru-RU"/>
        </w:rPr>
        <w:t>.К</w:t>
      </w:r>
      <w:proofErr w:type="gramEnd"/>
      <w:r w:rsidRPr="00B158F5">
        <w:rPr>
          <w:rFonts w:ascii="Times New Roman" w:eastAsia="Times New Roman" w:hAnsi="Times New Roman"/>
          <w:sz w:val="28"/>
          <w:szCs w:val="28"/>
          <w:lang w:eastAsia="ru-RU"/>
        </w:rPr>
        <w:t xml:space="preserve">азани воспитанники осваивают сразу 2 образовательные программы: общеобразовательную и коррекционную. Количество занятий в неделю, регламентированных ООП ДОО  достаточно велико, поэтому добавление и увеличение количества коррекционных логопедических занятий невозможно в связи с соблюдением норм </w:t>
      </w:r>
      <w:proofErr w:type="spellStart"/>
      <w:r w:rsidRPr="00B158F5">
        <w:rPr>
          <w:rFonts w:ascii="Times New Roman" w:eastAsia="Times New Roman" w:hAnsi="Times New Roman"/>
          <w:sz w:val="28"/>
          <w:szCs w:val="28"/>
          <w:lang w:eastAsia="ru-RU"/>
        </w:rPr>
        <w:t>СанПин</w:t>
      </w:r>
      <w:proofErr w:type="spellEnd"/>
      <w:r w:rsidRPr="00B158F5">
        <w:rPr>
          <w:rFonts w:ascii="Times New Roman" w:eastAsia="Times New Roman" w:hAnsi="Times New Roman"/>
          <w:sz w:val="28"/>
          <w:szCs w:val="28"/>
          <w:lang w:eastAsia="ru-RU"/>
        </w:rPr>
        <w:t xml:space="preserve">.  Исходя из этого, коррекционную программу было  необходимо адаптировать к условиям коррекции речи в данном образовательном учреждении. Именно поэтому количество фронтальных логопедических занятий было уменьшено по сравнению с типовыми программами без уменьшения объема изученного материала, а лишь за счет его уплотнения  и выбора наиболее продуктивных и современных приемов и методов коррекции  речи детей.  </w:t>
      </w:r>
    </w:p>
    <w:p w:rsidR="002D58DE" w:rsidRPr="00B158F5" w:rsidRDefault="002D58DE" w:rsidP="002D58DE">
      <w:pPr>
        <w:autoSpaceDE w:val="0"/>
        <w:autoSpaceDN w:val="0"/>
        <w:adjustRightInd w:val="0"/>
        <w:spacing w:after="0" w:line="240" w:lineRule="auto"/>
        <w:ind w:firstLine="709"/>
        <w:jc w:val="both"/>
        <w:rPr>
          <w:rFonts w:ascii="Times New Roman" w:hAnsi="Times New Roman"/>
          <w:color w:val="FF0000"/>
          <w:sz w:val="28"/>
          <w:szCs w:val="28"/>
          <w:lang w:eastAsia="ru-RU"/>
        </w:rPr>
      </w:pPr>
      <w:r w:rsidRPr="00B158F5">
        <w:rPr>
          <w:rFonts w:ascii="Times New Roman" w:hAnsi="Times New Roman"/>
          <w:sz w:val="28"/>
          <w:szCs w:val="28"/>
          <w:lang w:eastAsia="ru-RU"/>
        </w:rPr>
        <w:t>В связи с этим, в старшей логопедической группе проводится 2  фронтальных логопедических занятия продолжительностью 25 минут.</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 В подготовительной к школе логопедической группе проводится 3 фронтальных логопедических занятия продолжительностью 30 минут. </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lastRenderedPageBreak/>
        <w:t xml:space="preserve">Работа по коррекции звукопроизношения проводится на индивидуальных занятиях и предполагает 2-3 в неделю в зависимости от формы и тяжести дефекта. Продолжительность подгруппового занятия 10-20 минут. </w:t>
      </w:r>
    </w:p>
    <w:p w:rsidR="002D58DE" w:rsidRPr="00D16A08" w:rsidRDefault="002D58DE" w:rsidP="002D58DE">
      <w:pPr>
        <w:numPr>
          <w:ilvl w:val="0"/>
          <w:numId w:val="21"/>
        </w:numPr>
        <w:spacing w:after="0" w:line="240" w:lineRule="auto"/>
        <w:ind w:left="0" w:firstLine="0"/>
        <w:contextualSpacing/>
        <w:jc w:val="both"/>
        <w:rPr>
          <w:rFonts w:ascii="Times New Roman" w:eastAsia="Times New Roman" w:hAnsi="Times New Roman"/>
          <w:sz w:val="28"/>
          <w:szCs w:val="28"/>
          <w:lang w:eastAsia="ru-RU"/>
        </w:rPr>
      </w:pPr>
      <w:r w:rsidRPr="00D16A08">
        <w:rPr>
          <w:rFonts w:ascii="Times New Roman" w:eastAsiaTheme="minorHAnsi" w:hAnsi="Times New Roman"/>
          <w:b/>
          <w:bCs/>
          <w:sz w:val="28"/>
          <w:szCs w:val="28"/>
        </w:rPr>
        <w:t>Описание образовательной деятельности в соответствии с направлениями речевого развития ребенка</w:t>
      </w:r>
    </w:p>
    <w:p w:rsidR="002D58DE"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lang w:val="tt-RU"/>
        </w:rPr>
      </w:pPr>
      <w:r w:rsidRPr="00B158F5">
        <w:rPr>
          <w:rFonts w:ascii="Times New Roman" w:eastAsiaTheme="minorHAnsi" w:hAnsi="Times New Roman"/>
          <w:color w:val="000000"/>
          <w:sz w:val="28"/>
          <w:szCs w:val="28"/>
        </w:rPr>
        <w:t xml:space="preserve">В соответствии со спецификой логопедической группы образовательная область </w:t>
      </w:r>
      <w:r w:rsidRPr="00B158F5">
        <w:rPr>
          <w:rFonts w:ascii="Times New Roman" w:eastAsiaTheme="minorHAnsi" w:hAnsi="Times New Roman"/>
          <w:b/>
          <w:bCs/>
          <w:i/>
          <w:iCs/>
          <w:color w:val="000000"/>
          <w:sz w:val="28"/>
          <w:szCs w:val="28"/>
        </w:rPr>
        <w:t xml:space="preserve">«Речевое развитие» </w:t>
      </w:r>
      <w:r w:rsidRPr="00B158F5">
        <w:rPr>
          <w:rFonts w:ascii="Times New Roman" w:eastAsiaTheme="minorHAnsi" w:hAnsi="Times New Roman"/>
          <w:color w:val="000000"/>
          <w:sz w:val="28"/>
          <w:szCs w:val="28"/>
        </w:rPr>
        <w:t xml:space="preserve">выдвинута в рабочей программе на первый план, так как овладение родным языком является одним из основных элементов формирования личности. </w:t>
      </w:r>
    </w:p>
    <w:p w:rsidR="007326C5" w:rsidRPr="007326C5" w:rsidRDefault="007326C5" w:rsidP="007326C5">
      <w:pPr>
        <w:autoSpaceDE w:val="0"/>
        <w:autoSpaceDN w:val="0"/>
        <w:adjustRightInd w:val="0"/>
        <w:spacing w:after="0" w:line="240" w:lineRule="auto"/>
        <w:ind w:firstLine="709"/>
        <w:jc w:val="both"/>
        <w:rPr>
          <w:rFonts w:ascii="Times New Roman" w:eastAsiaTheme="minorHAnsi" w:hAnsi="Times New Roman"/>
          <w:color w:val="000000"/>
          <w:sz w:val="28"/>
          <w:szCs w:val="28"/>
        </w:rPr>
      </w:pPr>
      <w:r>
        <w:rPr>
          <w:rFonts w:ascii="Times New Roman" w:eastAsiaTheme="minorHAnsi" w:hAnsi="Times New Roman"/>
          <w:color w:val="000000"/>
          <w:sz w:val="28"/>
          <w:szCs w:val="28"/>
          <w:lang w:val="tt-RU"/>
        </w:rPr>
        <w:t>Содер</w:t>
      </w:r>
      <w:proofErr w:type="spellStart"/>
      <w:r>
        <w:rPr>
          <w:rFonts w:ascii="Times New Roman" w:eastAsiaTheme="minorHAnsi" w:hAnsi="Times New Roman"/>
          <w:color w:val="000000"/>
          <w:sz w:val="28"/>
          <w:szCs w:val="28"/>
        </w:rPr>
        <w:t>жание</w:t>
      </w:r>
      <w:proofErr w:type="spellEnd"/>
      <w:r>
        <w:rPr>
          <w:rFonts w:ascii="Times New Roman" w:eastAsiaTheme="minorHAnsi" w:hAnsi="Times New Roman"/>
          <w:color w:val="000000"/>
          <w:sz w:val="28"/>
          <w:szCs w:val="28"/>
        </w:rPr>
        <w:t xml:space="preserve"> образовательной области «Речевое развитие»:</w:t>
      </w:r>
    </w:p>
    <w:p w:rsidR="002D58DE" w:rsidRPr="00B158F5" w:rsidRDefault="002D58DE" w:rsidP="007326C5">
      <w:pPr>
        <w:autoSpaceDE w:val="0"/>
        <w:autoSpaceDN w:val="0"/>
        <w:adjustRightInd w:val="0"/>
        <w:spacing w:after="27"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1. Воспитание звуковой культуры речи (нормализация звукопроизношения) - развитие восприятия звуков родной речи и произношения; </w:t>
      </w:r>
    </w:p>
    <w:p w:rsidR="002D58DE" w:rsidRPr="00B158F5" w:rsidRDefault="002D58DE" w:rsidP="007326C5">
      <w:pPr>
        <w:autoSpaceDE w:val="0"/>
        <w:autoSpaceDN w:val="0"/>
        <w:adjustRightInd w:val="0"/>
        <w:spacing w:after="27"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2. 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 </w:t>
      </w:r>
    </w:p>
    <w:p w:rsidR="002D58DE" w:rsidRPr="00B158F5" w:rsidRDefault="002D58DE" w:rsidP="007326C5">
      <w:pPr>
        <w:autoSpaceDE w:val="0"/>
        <w:autoSpaceDN w:val="0"/>
        <w:adjustRightInd w:val="0"/>
        <w:spacing w:after="27"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3. 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 </w:t>
      </w:r>
    </w:p>
    <w:p w:rsidR="002D58DE" w:rsidRPr="00B158F5" w:rsidRDefault="002D58DE" w:rsidP="007326C5">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4. Формирование грамматического строя речи: </w:t>
      </w:r>
    </w:p>
    <w:p w:rsidR="002D58DE" w:rsidRPr="00B158F5" w:rsidRDefault="002D58DE" w:rsidP="007326C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А) морфология (изменение слов по родам, числам, падежам), </w:t>
      </w:r>
    </w:p>
    <w:p w:rsidR="002D58DE" w:rsidRPr="00B158F5" w:rsidRDefault="002D58DE" w:rsidP="007326C5">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Б) синтаксис (освоение различных типов словосочетаний и предложений), </w:t>
      </w:r>
    </w:p>
    <w:p w:rsidR="002D58DE" w:rsidRPr="00B158F5" w:rsidRDefault="002D58DE" w:rsidP="007326C5">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В) словообразование; </w:t>
      </w:r>
    </w:p>
    <w:p w:rsidR="002D58DE" w:rsidRPr="00B158F5" w:rsidRDefault="002D58DE" w:rsidP="007326C5">
      <w:pPr>
        <w:autoSpaceDE w:val="0"/>
        <w:autoSpaceDN w:val="0"/>
        <w:adjustRightInd w:val="0"/>
        <w:spacing w:after="27"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5. Развитие связной речи – монологической (рассказывание) и диалогической (разговорной); </w:t>
      </w:r>
    </w:p>
    <w:p w:rsidR="002D58DE" w:rsidRPr="00B158F5" w:rsidRDefault="002D58DE" w:rsidP="002D58DE">
      <w:pPr>
        <w:autoSpaceDE w:val="0"/>
        <w:autoSpaceDN w:val="0"/>
        <w:adjustRightInd w:val="0"/>
        <w:spacing w:after="27"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6. Обучение грамоте – </w:t>
      </w:r>
      <w:proofErr w:type="spellStart"/>
      <w:r w:rsidRPr="00B158F5">
        <w:rPr>
          <w:rFonts w:ascii="Times New Roman" w:eastAsiaTheme="minorHAnsi" w:hAnsi="Times New Roman"/>
          <w:color w:val="000000"/>
          <w:sz w:val="28"/>
          <w:szCs w:val="28"/>
        </w:rPr>
        <w:t>послоговому</w:t>
      </w:r>
      <w:proofErr w:type="spellEnd"/>
      <w:r w:rsidRPr="00B158F5">
        <w:rPr>
          <w:rFonts w:ascii="Times New Roman" w:eastAsiaTheme="minorHAnsi" w:hAnsi="Times New Roman"/>
          <w:color w:val="000000"/>
          <w:sz w:val="28"/>
          <w:szCs w:val="28"/>
        </w:rPr>
        <w:t xml:space="preserve"> чтению и письму;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7. Воспитание любви и интереса к художественному слову. </w:t>
      </w:r>
    </w:p>
    <w:p w:rsidR="002D58DE" w:rsidRPr="00B158F5" w:rsidRDefault="002D58DE" w:rsidP="002D58DE">
      <w:pPr>
        <w:spacing w:after="0" w:line="240" w:lineRule="auto"/>
        <w:ind w:right="-5"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Но для того, чтобы работа по коррекции речевых недостатков была более успешна,  используются интеграция образовательных областей.</w:t>
      </w:r>
    </w:p>
    <w:p w:rsidR="002D58DE" w:rsidRPr="00B158F5" w:rsidRDefault="002D58DE" w:rsidP="002D58DE">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Интеграция образовательных областей в логопедической работе</w:t>
      </w:r>
    </w:p>
    <w:tbl>
      <w:tblPr>
        <w:tblW w:w="10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5103"/>
        <w:gridCol w:w="2885"/>
      </w:tblGrid>
      <w:tr w:rsidR="002D58DE" w:rsidRPr="00B158F5" w:rsidTr="00472E42">
        <w:trPr>
          <w:trHeight w:val="836"/>
        </w:trPr>
        <w:tc>
          <w:tcPr>
            <w:tcW w:w="2235" w:type="dxa"/>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t>Образовательная область</w:t>
            </w:r>
          </w:p>
        </w:tc>
        <w:tc>
          <w:tcPr>
            <w:tcW w:w="5103" w:type="dxa"/>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t xml:space="preserve">Задачи </w:t>
            </w:r>
          </w:p>
        </w:tc>
        <w:tc>
          <w:tcPr>
            <w:tcW w:w="2885" w:type="dxa"/>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t>Виды деятельности</w:t>
            </w:r>
          </w:p>
        </w:tc>
      </w:tr>
      <w:tr w:rsidR="002D58DE" w:rsidRPr="00B158F5" w:rsidTr="00472E42">
        <w:trPr>
          <w:trHeight w:val="2124"/>
        </w:trPr>
        <w:tc>
          <w:tcPr>
            <w:tcW w:w="2235" w:type="dxa"/>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t>Физическое развитие</w:t>
            </w:r>
          </w:p>
        </w:tc>
        <w:tc>
          <w:tcPr>
            <w:tcW w:w="5103" w:type="dxa"/>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Развивать </w:t>
            </w:r>
            <w:proofErr w:type="spellStart"/>
            <w:r w:rsidRPr="00B158F5">
              <w:rPr>
                <w:rFonts w:ascii="Times New Roman" w:eastAsia="Times New Roman" w:hAnsi="Times New Roman"/>
                <w:sz w:val="28"/>
                <w:szCs w:val="28"/>
              </w:rPr>
              <w:t>координированность</w:t>
            </w:r>
            <w:proofErr w:type="spellEnd"/>
            <w:r w:rsidRPr="00B158F5">
              <w:rPr>
                <w:rFonts w:ascii="Times New Roman" w:eastAsia="Times New Roman" w:hAnsi="Times New Roman"/>
                <w:sz w:val="28"/>
                <w:szCs w:val="28"/>
              </w:rPr>
              <w:t xml:space="preserve"> и точность действий.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Формировать правильную осанку при посадке за столом.</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Расширять знания о строении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артикуляционного аппарата и его </w:t>
            </w:r>
          </w:p>
          <w:p w:rsidR="002D58DE" w:rsidRPr="00B158F5" w:rsidRDefault="002D58DE" w:rsidP="002D58DE">
            <w:pPr>
              <w:rPr>
                <w:rFonts w:ascii="Times New Roman" w:eastAsia="Times New Roman" w:hAnsi="Times New Roman"/>
                <w:sz w:val="28"/>
                <w:szCs w:val="28"/>
              </w:rPr>
            </w:pPr>
            <w:proofErr w:type="gramStart"/>
            <w:r w:rsidRPr="00B158F5">
              <w:rPr>
                <w:rFonts w:ascii="Times New Roman" w:eastAsia="Times New Roman" w:hAnsi="Times New Roman"/>
                <w:sz w:val="28"/>
                <w:szCs w:val="28"/>
              </w:rPr>
              <w:t>функционировании</w:t>
            </w:r>
            <w:proofErr w:type="gramEnd"/>
            <w:r w:rsidRPr="00B158F5">
              <w:rPr>
                <w:rFonts w:ascii="Times New Roman" w:eastAsia="Times New Roman" w:hAnsi="Times New Roman"/>
                <w:sz w:val="28"/>
                <w:szCs w:val="28"/>
              </w:rPr>
              <w:t>.</w:t>
            </w:r>
          </w:p>
        </w:tc>
        <w:tc>
          <w:tcPr>
            <w:tcW w:w="2885" w:type="dxa"/>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пальчиковая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гимнастика</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речь с движением</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физкультминутки</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беседа</w:t>
            </w:r>
          </w:p>
        </w:tc>
      </w:tr>
      <w:tr w:rsidR="002D58DE" w:rsidRPr="00B158F5" w:rsidTr="00472E42">
        <w:trPr>
          <w:trHeight w:val="1518"/>
        </w:trPr>
        <w:tc>
          <w:tcPr>
            <w:tcW w:w="2235" w:type="dxa"/>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lastRenderedPageBreak/>
              <w:t>Речевое развитие</w:t>
            </w:r>
          </w:p>
        </w:tc>
        <w:tc>
          <w:tcPr>
            <w:tcW w:w="5103" w:type="dxa"/>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Воспитывать активное произвольное внимание к речи, совершенствовать умение вслушиваться в обращенную речь, понимать её содержание, слышать ошибки в своей и чужой речи. </w:t>
            </w:r>
          </w:p>
        </w:tc>
        <w:tc>
          <w:tcPr>
            <w:tcW w:w="2885" w:type="dxa"/>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игровые ситуации</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мини инсценировки</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автоматизация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поставленных звуков</w:t>
            </w:r>
          </w:p>
        </w:tc>
      </w:tr>
      <w:tr w:rsidR="002D58DE" w:rsidRPr="00B158F5" w:rsidTr="00472E42">
        <w:trPr>
          <w:trHeight w:val="8210"/>
        </w:trPr>
        <w:tc>
          <w:tcPr>
            <w:tcW w:w="2235" w:type="dxa"/>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t>Познавательное развитие</w:t>
            </w:r>
          </w:p>
        </w:tc>
        <w:tc>
          <w:tcPr>
            <w:tcW w:w="5103" w:type="dxa"/>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Учить воспринимать предметы, их свойства,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сравнивать предметы, подбирать группу предметов по заданному признаку. Продолжать развивать мышление в упражнениях на группировку и классификацию предметов. Развивать зрительное внимание и память в работе с разрезными картинками и </w:t>
            </w:r>
            <w:proofErr w:type="spellStart"/>
            <w:r w:rsidRPr="00B158F5">
              <w:rPr>
                <w:rFonts w:ascii="Times New Roman" w:eastAsia="Times New Roman" w:hAnsi="Times New Roman"/>
                <w:sz w:val="28"/>
                <w:szCs w:val="28"/>
              </w:rPr>
              <w:t>пазлами</w:t>
            </w:r>
            <w:proofErr w:type="spellEnd"/>
            <w:r w:rsidRPr="00B158F5">
              <w:rPr>
                <w:rFonts w:ascii="Times New Roman" w:eastAsia="Times New Roman" w:hAnsi="Times New Roman"/>
                <w:sz w:val="28"/>
                <w:szCs w:val="28"/>
              </w:rPr>
              <w:t xml:space="preserve">. Совершенствовать и развивать </w:t>
            </w:r>
            <w:proofErr w:type="gramStart"/>
            <w:r w:rsidRPr="00B158F5">
              <w:rPr>
                <w:rFonts w:ascii="Times New Roman" w:eastAsia="Times New Roman" w:hAnsi="Times New Roman"/>
                <w:sz w:val="28"/>
                <w:szCs w:val="28"/>
              </w:rPr>
              <w:t>конструктивный</w:t>
            </w:r>
            <w:proofErr w:type="gramEnd"/>
            <w:r w:rsidRPr="00B158F5">
              <w:rPr>
                <w:rFonts w:ascii="Times New Roman" w:eastAsia="Times New Roman" w:hAnsi="Times New Roman"/>
                <w:sz w:val="28"/>
                <w:szCs w:val="28"/>
              </w:rPr>
              <w:t xml:space="preserve"> </w:t>
            </w:r>
            <w:proofErr w:type="spellStart"/>
            <w:r w:rsidRPr="00B158F5">
              <w:rPr>
                <w:rFonts w:ascii="Times New Roman" w:eastAsia="Times New Roman" w:hAnsi="Times New Roman"/>
                <w:sz w:val="28"/>
                <w:szCs w:val="28"/>
              </w:rPr>
              <w:t>праксис</w:t>
            </w:r>
            <w:proofErr w:type="spellEnd"/>
            <w:r w:rsidRPr="00B158F5">
              <w:rPr>
                <w:rFonts w:ascii="Times New Roman" w:eastAsia="Times New Roman" w:hAnsi="Times New Roman"/>
                <w:sz w:val="28"/>
                <w:szCs w:val="28"/>
              </w:rPr>
              <w:t xml:space="preserve"> и мелкую моторику в работе с разрезными картинками, </w:t>
            </w:r>
            <w:proofErr w:type="spellStart"/>
            <w:r w:rsidRPr="00B158F5">
              <w:rPr>
                <w:rFonts w:ascii="Times New Roman" w:eastAsia="Times New Roman" w:hAnsi="Times New Roman"/>
                <w:sz w:val="28"/>
                <w:szCs w:val="28"/>
              </w:rPr>
              <w:t>пазлами</w:t>
            </w:r>
            <w:proofErr w:type="spellEnd"/>
            <w:r w:rsidRPr="00B158F5">
              <w:rPr>
                <w:rFonts w:ascii="Times New Roman" w:eastAsia="Times New Roman" w:hAnsi="Times New Roman"/>
                <w:sz w:val="28"/>
                <w:szCs w:val="28"/>
              </w:rPr>
              <w:t xml:space="preserve">, дидактическими игрушками, играми, в пальчиковой гимнастике. Расширять представление детей о труде взрослых, прививать интерес к труду взрослых. </w:t>
            </w:r>
          </w:p>
        </w:tc>
        <w:tc>
          <w:tcPr>
            <w:tcW w:w="2885" w:type="dxa"/>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составление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описательных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рассказов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автоматизация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поставленных звуков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дидактические игры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на развитие </w:t>
            </w:r>
            <w:proofErr w:type="gramStart"/>
            <w:r w:rsidRPr="00B158F5">
              <w:rPr>
                <w:rFonts w:ascii="Times New Roman" w:eastAsia="Times New Roman" w:hAnsi="Times New Roman"/>
                <w:sz w:val="28"/>
                <w:szCs w:val="28"/>
              </w:rPr>
              <w:t>слухового</w:t>
            </w:r>
            <w:proofErr w:type="gramEnd"/>
            <w:r w:rsidRPr="00B158F5">
              <w:rPr>
                <w:rFonts w:ascii="Times New Roman" w:eastAsia="Times New Roman" w:hAnsi="Times New Roman"/>
                <w:sz w:val="28"/>
                <w:szCs w:val="28"/>
              </w:rPr>
              <w:t xml:space="preserve">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и зрительного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восприятия</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игры с мозаикой, </w:t>
            </w:r>
          </w:p>
          <w:p w:rsidR="002D58DE" w:rsidRPr="00B158F5" w:rsidRDefault="002D58DE" w:rsidP="002D58DE">
            <w:pPr>
              <w:rPr>
                <w:rFonts w:ascii="Times New Roman" w:eastAsia="Times New Roman" w:hAnsi="Times New Roman"/>
                <w:sz w:val="28"/>
                <w:szCs w:val="28"/>
              </w:rPr>
            </w:pPr>
            <w:proofErr w:type="spellStart"/>
            <w:r w:rsidRPr="00B158F5">
              <w:rPr>
                <w:rFonts w:ascii="Times New Roman" w:eastAsia="Times New Roman" w:hAnsi="Times New Roman"/>
                <w:sz w:val="28"/>
                <w:szCs w:val="28"/>
              </w:rPr>
              <w:t>пазлами</w:t>
            </w:r>
            <w:proofErr w:type="spellEnd"/>
            <w:r w:rsidRPr="00B158F5">
              <w:rPr>
                <w:rFonts w:ascii="Times New Roman" w:eastAsia="Times New Roman" w:hAnsi="Times New Roman"/>
                <w:sz w:val="28"/>
                <w:szCs w:val="28"/>
              </w:rPr>
              <w:t xml:space="preserve">, с мелкими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предметами</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пальчиковая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гимнастика</w:t>
            </w:r>
          </w:p>
        </w:tc>
      </w:tr>
      <w:tr w:rsidR="002D58DE" w:rsidRPr="00B158F5" w:rsidTr="00472E42">
        <w:trPr>
          <w:trHeight w:val="983"/>
        </w:trPr>
        <w:tc>
          <w:tcPr>
            <w:tcW w:w="2235" w:type="dxa"/>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t>Художественно-эстетическое развитие</w:t>
            </w:r>
          </w:p>
        </w:tc>
        <w:tc>
          <w:tcPr>
            <w:tcW w:w="5103" w:type="dxa"/>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Развивать умение слышать и передавать ритмический рисунок. Учить различать звучание нескольких игрушек или детских музыкальных инструментов, предметов заместителей; громкие и тихие, высокие и низкие звуки. Формировать прослеживающую функцию глаза и пальца. Развивать </w:t>
            </w:r>
            <w:proofErr w:type="spellStart"/>
            <w:r w:rsidRPr="00B158F5">
              <w:rPr>
                <w:rFonts w:ascii="Times New Roman" w:eastAsia="Times New Roman" w:hAnsi="Times New Roman"/>
                <w:sz w:val="28"/>
                <w:szCs w:val="28"/>
              </w:rPr>
              <w:t>графомоторные</w:t>
            </w:r>
            <w:proofErr w:type="spellEnd"/>
            <w:r w:rsidRPr="00B158F5">
              <w:rPr>
                <w:rFonts w:ascii="Times New Roman" w:eastAsia="Times New Roman" w:hAnsi="Times New Roman"/>
                <w:sz w:val="28"/>
                <w:szCs w:val="28"/>
              </w:rPr>
              <w:t xml:space="preserve"> навыки.</w:t>
            </w:r>
          </w:p>
        </w:tc>
        <w:tc>
          <w:tcPr>
            <w:tcW w:w="2885" w:type="dxa"/>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дидактические игры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и упражнения</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штриховка</w:t>
            </w:r>
          </w:p>
        </w:tc>
      </w:tr>
      <w:tr w:rsidR="002D58DE" w:rsidRPr="00B158F5" w:rsidTr="00472E42">
        <w:trPr>
          <w:trHeight w:val="558"/>
        </w:trPr>
        <w:tc>
          <w:tcPr>
            <w:tcW w:w="2235" w:type="dxa"/>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lastRenderedPageBreak/>
              <w:t>Социально-коммуникативное развитие</w:t>
            </w:r>
          </w:p>
        </w:tc>
        <w:tc>
          <w:tcPr>
            <w:tcW w:w="5103" w:type="dxa"/>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Развивать в игре коммуникативные навыки.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Совершенствовать навыки игры в настольно-печатные дидактические игры, учить устанавливать и соблюдать правила в игре. Развивать умение инсценировать стихи, разыгрывать сценки. Прививать желание поддерживать порядок на своём рабочем месте. Развивать слуховое внимание и память при восприятии неречевых звуков.</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Учить соблюдать технику безопасности. Закреплять правила поведения на улице, с бездомными животными, с бытовыми приборами. Совершенствовать умение «</w:t>
            </w:r>
            <w:proofErr w:type="spellStart"/>
            <w:r w:rsidRPr="00B158F5">
              <w:rPr>
                <w:rFonts w:ascii="Times New Roman" w:eastAsia="Times New Roman" w:hAnsi="Times New Roman"/>
                <w:sz w:val="28"/>
                <w:szCs w:val="28"/>
              </w:rPr>
              <w:t>оречевлять</w:t>
            </w:r>
            <w:proofErr w:type="spellEnd"/>
            <w:r w:rsidRPr="00B158F5">
              <w:rPr>
                <w:rFonts w:ascii="Times New Roman" w:eastAsia="Times New Roman" w:hAnsi="Times New Roman"/>
                <w:sz w:val="28"/>
                <w:szCs w:val="28"/>
              </w:rPr>
              <w:t xml:space="preserve">» игровую ситуацию и на этой основе развивать </w:t>
            </w:r>
            <w:proofErr w:type="spellStart"/>
            <w:r w:rsidRPr="00B158F5">
              <w:rPr>
                <w:rFonts w:ascii="Times New Roman" w:eastAsia="Times New Roman" w:hAnsi="Times New Roman"/>
                <w:sz w:val="28"/>
                <w:szCs w:val="28"/>
              </w:rPr>
              <w:t>коммуникативность</w:t>
            </w:r>
            <w:proofErr w:type="spellEnd"/>
            <w:r w:rsidRPr="00B158F5">
              <w:rPr>
                <w:rFonts w:ascii="Times New Roman" w:eastAsia="Times New Roman" w:hAnsi="Times New Roman"/>
                <w:sz w:val="28"/>
                <w:szCs w:val="28"/>
              </w:rPr>
              <w:t xml:space="preserve"> речи.</w:t>
            </w:r>
          </w:p>
        </w:tc>
        <w:tc>
          <w:tcPr>
            <w:tcW w:w="2885" w:type="dxa"/>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настольно-печатные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дидактические игры,</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театрализованные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игры; автоматизация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поставленных звуков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в стихах, рассказах,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спонтанной речи</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беседа</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поручения</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игры с </w:t>
            </w:r>
            <w:proofErr w:type="gramStart"/>
            <w:r w:rsidRPr="00B158F5">
              <w:rPr>
                <w:rFonts w:ascii="Times New Roman" w:eastAsia="Times New Roman" w:hAnsi="Times New Roman"/>
                <w:sz w:val="28"/>
                <w:szCs w:val="28"/>
              </w:rPr>
              <w:t>мелкими</w:t>
            </w:r>
            <w:proofErr w:type="gramEnd"/>
            <w:r w:rsidRPr="00B158F5">
              <w:rPr>
                <w:rFonts w:ascii="Times New Roman" w:eastAsia="Times New Roman" w:hAnsi="Times New Roman"/>
                <w:sz w:val="28"/>
                <w:szCs w:val="28"/>
              </w:rPr>
              <w:t xml:space="preserve">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предметами</w:t>
            </w:r>
          </w:p>
        </w:tc>
      </w:tr>
    </w:tbl>
    <w:p w:rsidR="002D58DE" w:rsidRPr="00B158F5" w:rsidRDefault="002D58DE" w:rsidP="002D58DE">
      <w:pPr>
        <w:spacing w:after="0" w:line="240" w:lineRule="auto"/>
        <w:ind w:right="-6"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Таким образом, интегрированный подход, основанный на единстве законов природы и целостности восприятия ребенком окружающего мира, выступает как ведущий принцип проектирования содержания дошкольного образования на современном этапе. Он позволяет обеспечить условия для организации воспитательно-образовательной и коррекционно-развивающей работы с детьми в рамках целостного процесса, где ребенок осваивает базовые категории с разных точек зрения в разных образовательных сферах. </w:t>
      </w:r>
    </w:p>
    <w:p w:rsidR="002D58DE" w:rsidRPr="00D16A08" w:rsidRDefault="002D58DE" w:rsidP="002D58DE">
      <w:pPr>
        <w:numPr>
          <w:ilvl w:val="0"/>
          <w:numId w:val="21"/>
        </w:numPr>
        <w:autoSpaceDE w:val="0"/>
        <w:autoSpaceDN w:val="0"/>
        <w:adjustRightInd w:val="0"/>
        <w:spacing w:after="0" w:line="240" w:lineRule="auto"/>
        <w:ind w:left="0" w:firstLine="0"/>
        <w:contextualSpacing/>
        <w:rPr>
          <w:rFonts w:ascii="Times New Roman" w:eastAsiaTheme="minorHAnsi" w:hAnsi="Times New Roman"/>
          <w:b/>
          <w:bCs/>
          <w:color w:val="000000" w:themeColor="text1"/>
          <w:sz w:val="28"/>
          <w:szCs w:val="28"/>
          <w:lang w:eastAsia="ru-RU"/>
        </w:rPr>
      </w:pPr>
      <w:r w:rsidRPr="00D16A08">
        <w:rPr>
          <w:rFonts w:ascii="Times New Roman" w:eastAsiaTheme="minorHAnsi" w:hAnsi="Times New Roman"/>
          <w:b/>
          <w:bCs/>
          <w:color w:val="000000" w:themeColor="text1"/>
          <w:sz w:val="28"/>
          <w:szCs w:val="28"/>
        </w:rPr>
        <w:t>Структура системы коррекционно-логопедической работы</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r w:rsidRPr="00B158F5">
        <w:rPr>
          <w:rFonts w:ascii="Times New Roman" w:hAnsi="Times New Roman"/>
          <w:b/>
          <w:i/>
          <w:color w:val="000000" w:themeColor="text1"/>
          <w:sz w:val="28"/>
          <w:szCs w:val="28"/>
        </w:rPr>
        <w:t>диагностическая работа</w:t>
      </w:r>
      <w:r w:rsidRPr="00B158F5">
        <w:rPr>
          <w:rFonts w:ascii="Times New Roman" w:hAnsi="Times New Roman"/>
          <w:color w:val="000000" w:themeColor="text1"/>
          <w:sz w:val="28"/>
          <w:szCs w:val="28"/>
        </w:rPr>
        <w:t xml:space="preserve">  обеспечивает своевременное выявление детей с ОВЗ, проведение их комплексного обследования и подготовку рекомендаций по оказанию им </w:t>
      </w:r>
      <w:proofErr w:type="spellStart"/>
      <w:r w:rsidRPr="00B158F5">
        <w:rPr>
          <w:rFonts w:ascii="Times New Roman" w:hAnsi="Times New Roman"/>
          <w:color w:val="000000" w:themeColor="text1"/>
          <w:sz w:val="28"/>
          <w:szCs w:val="28"/>
        </w:rPr>
        <w:t>психолого</w:t>
      </w:r>
      <w:proofErr w:type="spellEnd"/>
      <w:r w:rsidRPr="00B158F5">
        <w:rPr>
          <w:rFonts w:ascii="Times New Roman" w:hAnsi="Times New Roman"/>
          <w:color w:val="000000" w:themeColor="text1"/>
          <w:sz w:val="28"/>
          <w:szCs w:val="28"/>
        </w:rPr>
        <w:t xml:space="preserve"> -  </w:t>
      </w:r>
      <w:proofErr w:type="spellStart"/>
      <w:r w:rsidRPr="00B158F5">
        <w:rPr>
          <w:rFonts w:ascii="Times New Roman" w:hAnsi="Times New Roman"/>
          <w:color w:val="000000" w:themeColor="text1"/>
          <w:sz w:val="28"/>
          <w:szCs w:val="28"/>
        </w:rPr>
        <w:t>медико</w:t>
      </w:r>
      <w:proofErr w:type="spellEnd"/>
      <w:r w:rsidRPr="00B158F5">
        <w:rPr>
          <w:rFonts w:ascii="Times New Roman" w:hAnsi="Times New Roman"/>
          <w:color w:val="000000" w:themeColor="text1"/>
          <w:sz w:val="28"/>
          <w:szCs w:val="28"/>
        </w:rPr>
        <w:t xml:space="preserve"> – педагогической помощи в условиях образовательного учреждения;</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proofErr w:type="spellStart"/>
      <w:r w:rsidRPr="00B158F5">
        <w:rPr>
          <w:rFonts w:ascii="Times New Roman" w:hAnsi="Times New Roman"/>
          <w:b/>
          <w:i/>
          <w:color w:val="000000" w:themeColor="text1"/>
          <w:sz w:val="28"/>
          <w:szCs w:val="28"/>
        </w:rPr>
        <w:t>коррекционно</w:t>
      </w:r>
      <w:proofErr w:type="spellEnd"/>
      <w:r w:rsidRPr="00B158F5">
        <w:rPr>
          <w:rFonts w:ascii="Times New Roman" w:hAnsi="Times New Roman"/>
          <w:b/>
          <w:i/>
          <w:color w:val="000000" w:themeColor="text1"/>
          <w:sz w:val="28"/>
          <w:szCs w:val="28"/>
        </w:rPr>
        <w:t xml:space="preserve"> - развивающая работа</w:t>
      </w:r>
      <w:r w:rsidRPr="00B158F5">
        <w:rPr>
          <w:rFonts w:ascii="Times New Roman" w:hAnsi="Times New Roman"/>
          <w:color w:val="000000" w:themeColor="text1"/>
          <w:sz w:val="28"/>
          <w:szCs w:val="28"/>
        </w:rPr>
        <w:t xml:space="preserve">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lastRenderedPageBreak/>
        <w:t xml:space="preserve">- </w:t>
      </w:r>
      <w:r w:rsidRPr="00B158F5">
        <w:rPr>
          <w:rFonts w:ascii="Times New Roman" w:hAnsi="Times New Roman"/>
          <w:b/>
          <w:i/>
          <w:color w:val="000000" w:themeColor="text1"/>
          <w:sz w:val="28"/>
          <w:szCs w:val="28"/>
        </w:rPr>
        <w:t xml:space="preserve">консультативная  работа </w:t>
      </w:r>
      <w:r w:rsidRPr="00B158F5">
        <w:rPr>
          <w:rFonts w:ascii="Times New Roman" w:hAnsi="Times New Roman"/>
          <w:color w:val="000000" w:themeColor="text1"/>
          <w:sz w:val="28"/>
          <w:szCs w:val="28"/>
        </w:rPr>
        <w:t xml:space="preserve"> обеспечивает непрерывность специального сопровождения детей с ОВЗ и их семей по вопросам реализации, дифференцированных  </w:t>
      </w:r>
      <w:proofErr w:type="spellStart"/>
      <w:r w:rsidRPr="00B158F5">
        <w:rPr>
          <w:rFonts w:ascii="Times New Roman" w:hAnsi="Times New Roman"/>
          <w:color w:val="000000" w:themeColor="text1"/>
          <w:sz w:val="28"/>
          <w:szCs w:val="28"/>
        </w:rPr>
        <w:t>психолого</w:t>
      </w:r>
      <w:proofErr w:type="spellEnd"/>
      <w:r w:rsidRPr="00B158F5">
        <w:rPr>
          <w:rFonts w:ascii="Times New Roman" w:hAnsi="Times New Roman"/>
          <w:color w:val="000000" w:themeColor="text1"/>
          <w:sz w:val="28"/>
          <w:szCs w:val="28"/>
        </w:rPr>
        <w:t xml:space="preserve"> - педагогических условий обучения, воспитания, коррекции, развития и социализации воспитанников;</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r w:rsidRPr="00B158F5">
        <w:rPr>
          <w:rFonts w:ascii="Times New Roman" w:hAnsi="Times New Roman"/>
          <w:b/>
          <w:i/>
          <w:color w:val="000000" w:themeColor="text1"/>
          <w:sz w:val="28"/>
          <w:szCs w:val="28"/>
        </w:rPr>
        <w:t xml:space="preserve">информационно – просветительская  работа </w:t>
      </w:r>
      <w:r w:rsidRPr="00B158F5">
        <w:rPr>
          <w:rFonts w:ascii="Times New Roman" w:hAnsi="Times New Roman"/>
          <w:color w:val="000000" w:themeColor="text1"/>
          <w:sz w:val="28"/>
          <w:szCs w:val="28"/>
        </w:rPr>
        <w:t xml:space="preserve">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2D58DE" w:rsidRPr="00B158F5" w:rsidRDefault="002D58DE" w:rsidP="002D58DE">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Диагностическая работа включает:</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своевременное выявление детей с  ОВЗ;</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раннюю (с первых дней пребывания ребёнка в ДОО) диагностику отклонений в развитии и анализ причин трудностей адаптации;</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комплексный сбор сведений о ребёнке на основании диагностической информации от специалистов разного профиля;</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определение уровня актуального и зоны ближайшего развития воспитанника с ФФНР и ОНР, выявление его резервных возможностей;</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изучение развития эмоционально – волевой сферы и личностных особенностей  воспитанников;</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изучение социальной ситуации  развития и условий семейного воспитания детей с ОВЗ;</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изучение адаптивных возможностей и уровня социализации ребёнка с ОВЗ;</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системный разносторонний контроль специалистов за уровнем и динамикой развития ребёнка;</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анализ успешности </w:t>
      </w:r>
      <w:proofErr w:type="spellStart"/>
      <w:r w:rsidRPr="00B158F5">
        <w:rPr>
          <w:rFonts w:ascii="Times New Roman" w:hAnsi="Times New Roman"/>
          <w:color w:val="000000" w:themeColor="text1"/>
          <w:sz w:val="28"/>
          <w:szCs w:val="28"/>
        </w:rPr>
        <w:t>коррекционно</w:t>
      </w:r>
      <w:proofErr w:type="spellEnd"/>
      <w:r w:rsidRPr="00B158F5">
        <w:rPr>
          <w:rFonts w:ascii="Times New Roman" w:hAnsi="Times New Roman"/>
          <w:color w:val="000000" w:themeColor="text1"/>
          <w:sz w:val="28"/>
          <w:szCs w:val="28"/>
        </w:rPr>
        <w:t xml:space="preserve"> - развивающей работы.</w:t>
      </w:r>
    </w:p>
    <w:p w:rsidR="002D58DE" w:rsidRPr="00B158F5" w:rsidRDefault="002D58DE" w:rsidP="002D58DE">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 xml:space="preserve"> </w:t>
      </w:r>
      <w:proofErr w:type="spellStart"/>
      <w:r w:rsidRPr="00B158F5">
        <w:rPr>
          <w:rFonts w:ascii="Times New Roman" w:hAnsi="Times New Roman"/>
          <w:color w:val="000000" w:themeColor="text1"/>
          <w:sz w:val="28"/>
          <w:szCs w:val="28"/>
          <w:u w:val="single"/>
        </w:rPr>
        <w:t>Коррекционн</w:t>
      </w:r>
      <w:proofErr w:type="gramStart"/>
      <w:r w:rsidRPr="00B158F5">
        <w:rPr>
          <w:rFonts w:ascii="Times New Roman" w:hAnsi="Times New Roman"/>
          <w:color w:val="000000" w:themeColor="text1"/>
          <w:sz w:val="28"/>
          <w:szCs w:val="28"/>
          <w:u w:val="single"/>
        </w:rPr>
        <w:t>о</w:t>
      </w:r>
      <w:proofErr w:type="spellEnd"/>
      <w:r w:rsidRPr="00B158F5">
        <w:rPr>
          <w:rFonts w:ascii="Times New Roman" w:hAnsi="Times New Roman"/>
          <w:color w:val="000000" w:themeColor="text1"/>
          <w:sz w:val="28"/>
          <w:szCs w:val="28"/>
          <w:u w:val="single"/>
        </w:rPr>
        <w:t>-</w:t>
      </w:r>
      <w:proofErr w:type="gramEnd"/>
      <w:r w:rsidRPr="00B158F5">
        <w:rPr>
          <w:rFonts w:ascii="Times New Roman" w:hAnsi="Times New Roman"/>
          <w:color w:val="000000" w:themeColor="text1"/>
          <w:sz w:val="28"/>
          <w:szCs w:val="28"/>
          <w:u w:val="single"/>
        </w:rPr>
        <w:t xml:space="preserve"> развивающая работа включает:</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i/>
          <w:color w:val="000000" w:themeColor="text1"/>
          <w:sz w:val="28"/>
          <w:szCs w:val="28"/>
        </w:rPr>
        <w:t xml:space="preserve">- </w:t>
      </w:r>
      <w:r w:rsidRPr="00B158F5">
        <w:rPr>
          <w:rFonts w:ascii="Times New Roman" w:hAnsi="Times New Roman"/>
          <w:color w:val="000000" w:themeColor="text1"/>
          <w:sz w:val="28"/>
          <w:szCs w:val="28"/>
        </w:rPr>
        <w:t>выбор оптимальных для развития ребёнка с ОВЗ коррекционных программ, методик и приёмов обучения в соответствии с его особыми потребностями;</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организацию и проведение специалистами индивидуальных и групповых </w:t>
      </w:r>
      <w:proofErr w:type="spellStart"/>
      <w:r w:rsidRPr="00B158F5">
        <w:rPr>
          <w:rFonts w:ascii="Times New Roman" w:hAnsi="Times New Roman"/>
          <w:color w:val="000000" w:themeColor="text1"/>
          <w:sz w:val="28"/>
          <w:szCs w:val="28"/>
        </w:rPr>
        <w:t>коррекционно</w:t>
      </w:r>
      <w:proofErr w:type="spellEnd"/>
      <w:r w:rsidRPr="00B158F5">
        <w:rPr>
          <w:rFonts w:ascii="Times New Roman" w:hAnsi="Times New Roman"/>
          <w:color w:val="000000" w:themeColor="text1"/>
          <w:sz w:val="28"/>
          <w:szCs w:val="28"/>
        </w:rPr>
        <w:t xml:space="preserve"> – развивающих занятий, необходимых для преодоления нарушений развития и трудностей обучения;</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коррекцию и развитие высших психических функций;</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развитие эмоционально – волевой сферы и личностных сфер ребёнка и </w:t>
      </w:r>
      <w:proofErr w:type="spellStart"/>
      <w:r w:rsidRPr="00B158F5">
        <w:rPr>
          <w:rFonts w:ascii="Times New Roman" w:hAnsi="Times New Roman"/>
          <w:color w:val="000000" w:themeColor="text1"/>
          <w:sz w:val="28"/>
          <w:szCs w:val="28"/>
        </w:rPr>
        <w:t>психокоррекцию</w:t>
      </w:r>
      <w:proofErr w:type="spellEnd"/>
      <w:r w:rsidRPr="00B158F5">
        <w:rPr>
          <w:rFonts w:ascii="Times New Roman" w:hAnsi="Times New Roman"/>
          <w:color w:val="000000" w:themeColor="text1"/>
          <w:sz w:val="28"/>
          <w:szCs w:val="28"/>
        </w:rPr>
        <w:t xml:space="preserve"> его поведения;</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социальную защиту ребёнка в случаях неблагоприятных условий жизни при психотравмирующих обстоятельствах.</w:t>
      </w:r>
    </w:p>
    <w:p w:rsidR="002D58DE" w:rsidRPr="00B158F5" w:rsidRDefault="002D58DE" w:rsidP="002D58DE">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Консультативная работа включает:</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b/>
          <w:color w:val="000000" w:themeColor="text1"/>
          <w:sz w:val="28"/>
          <w:szCs w:val="28"/>
        </w:rPr>
        <w:t xml:space="preserve">- </w:t>
      </w:r>
      <w:r w:rsidRPr="00B158F5">
        <w:rPr>
          <w:rFonts w:ascii="Times New Roman" w:hAnsi="Times New Roman"/>
          <w:color w:val="000000" w:themeColor="text1"/>
          <w:sz w:val="28"/>
          <w:szCs w:val="28"/>
        </w:rPr>
        <w:t>выработку совместных обоснованных рекомендаций по основным направлениям работы с детьми с ФФНР и ОНР, единых  для всех участников образовательного процесса;</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консультирование специалистами педагогов по выбору индивидуальн</w:t>
      </w:r>
      <w:proofErr w:type="gramStart"/>
      <w:r w:rsidRPr="00B158F5">
        <w:rPr>
          <w:rFonts w:ascii="Times New Roman" w:hAnsi="Times New Roman"/>
          <w:color w:val="000000" w:themeColor="text1"/>
          <w:sz w:val="28"/>
          <w:szCs w:val="28"/>
        </w:rPr>
        <w:t>о-</w:t>
      </w:r>
      <w:proofErr w:type="gramEnd"/>
      <w:r w:rsidRPr="00B158F5">
        <w:rPr>
          <w:rFonts w:ascii="Times New Roman" w:hAnsi="Times New Roman"/>
          <w:color w:val="000000" w:themeColor="text1"/>
          <w:sz w:val="28"/>
          <w:szCs w:val="28"/>
        </w:rPr>
        <w:t xml:space="preserve"> ориентированных методов и приёмов работы с воспитанниками с ФФНР и ОНР;</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lastRenderedPageBreak/>
        <w:t>- консультативную помощь в семье в вопросах выбора стратегии воспитания и приёмов коррекционного обучения детей с ФФНР и ОНР.</w:t>
      </w:r>
    </w:p>
    <w:p w:rsidR="002D58DE" w:rsidRPr="00B158F5" w:rsidRDefault="002D58DE" w:rsidP="002D58DE">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Информационно – просветительская работа предусматривает:</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proofErr w:type="gramStart"/>
      <w:r w:rsidRPr="00B158F5">
        <w:rPr>
          <w:rFonts w:ascii="Times New Roman" w:hAnsi="Times New Roman"/>
          <w:i/>
          <w:color w:val="000000" w:themeColor="text1"/>
          <w:sz w:val="28"/>
          <w:szCs w:val="28"/>
        </w:rPr>
        <w:t xml:space="preserve">- </w:t>
      </w:r>
      <w:r w:rsidRPr="00B158F5">
        <w:rPr>
          <w:rFonts w:ascii="Times New Roman" w:hAnsi="Times New Roman"/>
          <w:color w:val="000000" w:themeColor="text1"/>
          <w:sz w:val="28"/>
          <w:szCs w:val="28"/>
        </w:rPr>
        <w:t>различные формы просветительской деятельности (лекции, индивидуальные беседы, консультирование, анкетирование, индивидуальные  практикумы, информационные стенды, печатные материалы, СМИ, презентации), направленные на разъяснение участникам образовательного процесса - детям с ФФНР и ОНР,  их родителям (законным представителям), педагогическим работникам - вопросов, связанных с особенностями образовательного процесса и сопровождения.</w:t>
      </w:r>
      <w:proofErr w:type="gramEnd"/>
    </w:p>
    <w:p w:rsidR="002D58DE" w:rsidRPr="00B158F5" w:rsidRDefault="002D58DE" w:rsidP="002D58DE">
      <w:pPr>
        <w:spacing w:after="0" w:line="240" w:lineRule="auto"/>
        <w:rPr>
          <w:rFonts w:ascii="Times New Roman" w:hAnsi="Times New Roman"/>
          <w:sz w:val="28"/>
          <w:szCs w:val="28"/>
        </w:rPr>
      </w:pPr>
      <w:r w:rsidRPr="00D16A08">
        <w:rPr>
          <w:rFonts w:ascii="Times New Roman" w:hAnsi="Times New Roman"/>
          <w:b/>
          <w:color w:val="000000"/>
          <w:sz w:val="28"/>
          <w:szCs w:val="28"/>
        </w:rPr>
        <w:t>4. Формы, методы и средства коррекционно-логопедической работы</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В Федеральном Государственном образовательном стандарте дошкольного образования одним из </w:t>
      </w:r>
      <w:proofErr w:type="spellStart"/>
      <w:r w:rsidRPr="00B158F5">
        <w:rPr>
          <w:rFonts w:ascii="Times New Roman" w:eastAsia="Times New Roman" w:hAnsi="Times New Roman"/>
          <w:color w:val="000000"/>
          <w:sz w:val="28"/>
          <w:szCs w:val="28"/>
          <w:lang w:eastAsia="ru-RU"/>
        </w:rPr>
        <w:t>психолого</w:t>
      </w:r>
      <w:proofErr w:type="spellEnd"/>
      <w:r w:rsidRPr="00B158F5">
        <w:rPr>
          <w:rFonts w:ascii="Times New Roman" w:eastAsia="Times New Roman" w:hAnsi="Times New Roman"/>
          <w:color w:val="000000"/>
          <w:sz w:val="28"/>
          <w:szCs w:val="28"/>
          <w:lang w:eastAsia="ru-RU"/>
        </w:rPr>
        <w:t xml:space="preserve">–педагогических условий для успешной реализации программы является использование в образовательном процессе форм и методов работы с детьми, соответствующих их </w:t>
      </w:r>
      <w:proofErr w:type="spellStart"/>
      <w:r w:rsidRPr="00B158F5">
        <w:rPr>
          <w:rFonts w:ascii="Times New Roman" w:eastAsia="Times New Roman" w:hAnsi="Times New Roman"/>
          <w:color w:val="000000"/>
          <w:sz w:val="28"/>
          <w:szCs w:val="28"/>
          <w:lang w:eastAsia="ru-RU"/>
        </w:rPr>
        <w:t>психолого</w:t>
      </w:r>
      <w:proofErr w:type="spellEnd"/>
      <w:r w:rsidRPr="00B158F5">
        <w:rPr>
          <w:rFonts w:ascii="Times New Roman" w:eastAsia="Times New Roman" w:hAnsi="Times New Roman"/>
          <w:color w:val="000000"/>
          <w:sz w:val="28"/>
          <w:szCs w:val="28"/>
          <w:lang w:eastAsia="ru-RU"/>
        </w:rPr>
        <w:t>–возрастным и индивидуальным особенностям.</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Как уже </w:t>
      </w:r>
      <w:proofErr w:type="gramStart"/>
      <w:r w:rsidRPr="00B158F5">
        <w:rPr>
          <w:rFonts w:ascii="Times New Roman" w:eastAsia="Times New Roman" w:hAnsi="Times New Roman"/>
          <w:color w:val="000000"/>
          <w:sz w:val="28"/>
          <w:szCs w:val="28"/>
          <w:lang w:eastAsia="ru-RU"/>
        </w:rPr>
        <w:t>отмечалось выше основной формой коррекционного обучения в детском саду являются</w:t>
      </w:r>
      <w:proofErr w:type="gramEnd"/>
      <w:r w:rsidRPr="00B158F5">
        <w:rPr>
          <w:rFonts w:ascii="Times New Roman" w:eastAsia="Times New Roman" w:hAnsi="Times New Roman"/>
          <w:color w:val="000000"/>
          <w:sz w:val="28"/>
          <w:szCs w:val="28"/>
          <w:lang w:eastAsia="ru-RU"/>
        </w:rPr>
        <w:t xml:space="preserve">  логопедические занятия, на которых систематически осуществляется развитие всех компонентов речи и подготовка к школе. Программа воспитания и обучения детей с нарушениями речи предполагает решение коррекционных задач в </w:t>
      </w:r>
      <w:r w:rsidRPr="00B158F5">
        <w:rPr>
          <w:rFonts w:ascii="Times New Roman" w:eastAsia="Times New Roman" w:hAnsi="Times New Roman"/>
          <w:b/>
          <w:color w:val="000000"/>
          <w:sz w:val="28"/>
          <w:szCs w:val="28"/>
          <w:lang w:eastAsia="ru-RU"/>
        </w:rPr>
        <w:t>форме</w:t>
      </w:r>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фронтальных (подгрупповых) занятий;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подгрупповых занятий;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индивидуальных занятий;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DD7D3E">
        <w:rPr>
          <w:rFonts w:ascii="Times New Roman" w:eastAsia="Times New Roman" w:hAnsi="Times New Roman"/>
          <w:b/>
          <w:bCs/>
          <w:i/>
          <w:iCs/>
          <w:color w:val="000000"/>
          <w:sz w:val="28"/>
          <w:szCs w:val="28"/>
          <w:lang w:eastAsia="ru-RU"/>
        </w:rPr>
        <w:t>Фронтальные (подгрупповые) занятия</w:t>
      </w:r>
      <w:r w:rsidRPr="00B158F5">
        <w:rPr>
          <w:rFonts w:ascii="Times New Roman" w:eastAsia="Times New Roman" w:hAnsi="Times New Roman"/>
          <w:b/>
          <w:bCs/>
          <w:i/>
          <w:iCs/>
          <w:color w:val="000000"/>
          <w:sz w:val="28"/>
          <w:szCs w:val="28"/>
          <w:lang w:eastAsia="ru-RU"/>
        </w:rPr>
        <w:t xml:space="preserve"> </w:t>
      </w:r>
      <w:r w:rsidRPr="00B158F5">
        <w:rPr>
          <w:rFonts w:ascii="Times New Roman" w:eastAsia="Times New Roman" w:hAnsi="Times New Roman"/>
          <w:color w:val="000000"/>
          <w:sz w:val="28"/>
          <w:szCs w:val="28"/>
          <w:lang w:eastAsia="ru-RU"/>
        </w:rPr>
        <w:t> позволяют эффективно решать те задачи развития речи и коррекции ее недостатков, которые являются приоритетными для всех или большинства воспитанников группы. Данный вид занятий формирует у них умение войти в общий темп работы, следовать общим инструкциям, ориентироваться на лучшие образцы речи.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основе планирования занятий с детьми с ФФНР и ОНР лежат тематический и концентрический подходы.</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i/>
          <w:iCs/>
          <w:color w:val="000000"/>
          <w:sz w:val="28"/>
          <w:szCs w:val="28"/>
          <w:lang w:eastAsia="ru-RU"/>
        </w:rPr>
        <w:t>Тематический подход</w:t>
      </w:r>
      <w:r w:rsidRPr="00B158F5">
        <w:rPr>
          <w:rFonts w:ascii="Times New Roman" w:eastAsia="Times New Roman" w:hAnsi="Times New Roman"/>
          <w:color w:val="000000"/>
          <w:sz w:val="28"/>
          <w:szCs w:val="28"/>
          <w:lang w:eastAsia="ru-RU"/>
        </w:rPr>
        <w:t> организации познавательного и речевого материала занятия предполагает его фокусировку, на какой – либо теме из окружающего ребенка предметного мира. Это позволяет обеспечить тесную взаимосвязь в работе всего педагогического коллектива группы. Изучение темы параллельно изучается на разных по видам деятельности занятиях: при ознакомлении с окружающим, развитии речи, на занятиях по рисованию, лепке, аппликации,  в играх. Подбор  и расположение тем определяются следующими условиями: сезонностью, социальной значимостью, нейтральным характером.</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Один из важнейших факторов реализации тематического принципа – концентрированное изучение темы,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очень важна как для восприятия речи детьми (пассив), так и для ее активизации.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       В соответствии с </w:t>
      </w:r>
      <w:r w:rsidRPr="00B158F5">
        <w:rPr>
          <w:rFonts w:ascii="Times New Roman" w:eastAsia="Times New Roman" w:hAnsi="Times New Roman"/>
          <w:i/>
          <w:iCs/>
          <w:color w:val="000000"/>
          <w:sz w:val="28"/>
          <w:szCs w:val="28"/>
          <w:lang w:eastAsia="ru-RU"/>
        </w:rPr>
        <w:t>концентрическим подходом</w:t>
      </w:r>
      <w:r w:rsidRPr="00B158F5">
        <w:rPr>
          <w:rFonts w:ascii="Times New Roman" w:eastAsia="Times New Roman" w:hAnsi="Times New Roman"/>
          <w:color w:val="000000"/>
          <w:sz w:val="28"/>
          <w:szCs w:val="28"/>
          <w:lang w:eastAsia="ru-RU"/>
        </w:rPr>
        <w:t> программное содержание в рамках одних и тех же тем год от года углубляется и расширяется.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При планировании  и проведении фронтальных подгрупповых логопедических занятий: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определяются тема и цели занятия;</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выделяется предметный и глагольный словарь, словарь признаков, которые дети должны усвоить в активной речи;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отбирается лексический материал с учетом темы и цели занятия, этапа коррекционного обучения, индивидуального подхода к речевым и психическим возможностям детей, при этом допускается ненормативное фонетическое оформление части речевого материала;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обеспечивается постепенное усложнение речевых и речемыслительных заданий;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при отборе программного материала учитывается зона ближайшего развития дошкольников, потенциальные возможности для развития мыслительной деятельности;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включается в занятия регулярное повторение усвоенного речевого материала.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i/>
          <w:iCs/>
          <w:color w:val="000000"/>
          <w:sz w:val="28"/>
          <w:szCs w:val="28"/>
          <w:lang w:eastAsia="ru-RU"/>
        </w:rPr>
        <w:t>       Оптимизация</w:t>
      </w:r>
      <w:r w:rsidRPr="00B158F5">
        <w:rPr>
          <w:rFonts w:ascii="Times New Roman" w:eastAsia="Times New Roman" w:hAnsi="Times New Roman"/>
          <w:color w:val="000000"/>
          <w:sz w:val="28"/>
          <w:szCs w:val="28"/>
          <w:lang w:eastAsia="ru-RU"/>
        </w:rPr>
        <w:t xml:space="preserve"> содержания занятий обеспечивается их интегрированным характером, когда параллельно реализуются и органично дополняют друг друга разные линии работы по коррекции тех или иных компонентов речевой системы дошкольников, а также </w:t>
      </w:r>
      <w:proofErr w:type="spellStart"/>
      <w:r w:rsidRPr="00B158F5">
        <w:rPr>
          <w:rFonts w:ascii="Times New Roman" w:eastAsia="Times New Roman" w:hAnsi="Times New Roman"/>
          <w:color w:val="000000"/>
          <w:sz w:val="28"/>
          <w:szCs w:val="28"/>
          <w:lang w:eastAsia="ru-RU"/>
        </w:rPr>
        <w:t>дефицитарно</w:t>
      </w:r>
      <w:proofErr w:type="spellEnd"/>
      <w:r w:rsidRPr="00B158F5">
        <w:rPr>
          <w:rFonts w:ascii="Times New Roman" w:eastAsia="Times New Roman" w:hAnsi="Times New Roman"/>
          <w:color w:val="000000"/>
          <w:sz w:val="28"/>
          <w:szCs w:val="28"/>
          <w:lang w:eastAsia="ru-RU"/>
        </w:rPr>
        <w:t xml:space="preserve"> развитых психических и психофизиологических функций.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Опора на  </w:t>
      </w:r>
      <w:r w:rsidRPr="00B158F5">
        <w:rPr>
          <w:rFonts w:ascii="Times New Roman" w:eastAsia="Times New Roman" w:hAnsi="Times New Roman"/>
          <w:i/>
          <w:iCs/>
          <w:color w:val="000000"/>
          <w:sz w:val="28"/>
          <w:szCs w:val="28"/>
          <w:lang w:eastAsia="ru-RU"/>
        </w:rPr>
        <w:t>игру</w:t>
      </w:r>
      <w:r w:rsidRPr="00B158F5">
        <w:rPr>
          <w:rFonts w:ascii="Times New Roman" w:eastAsia="Times New Roman" w:hAnsi="Times New Roman"/>
          <w:color w:val="000000"/>
          <w:sz w:val="28"/>
          <w:szCs w:val="28"/>
          <w:lang w:eastAsia="ru-RU"/>
        </w:rPr>
        <w:t>  как ведущий вид деятельности дошкольников и обязательное включение разных видов игр в логопедические занятия обеспечивают выраженный позитивный эффект как в преодолении речевых нарушений, так и в развитии познавательных психических процессов.</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Исходя из всего сказанного, к фронтальным занятиям должны  предъявляться следующие </w:t>
      </w:r>
      <w:r w:rsidRPr="00B158F5">
        <w:rPr>
          <w:rFonts w:ascii="Times New Roman" w:eastAsia="Times New Roman" w:hAnsi="Times New Roman"/>
          <w:i/>
          <w:iCs/>
          <w:color w:val="000000"/>
          <w:sz w:val="28"/>
          <w:szCs w:val="28"/>
          <w:lang w:eastAsia="ru-RU"/>
        </w:rPr>
        <w:t>требования</w:t>
      </w:r>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Занятие должно быть динамичным.</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Обязательно включаются игровые фрагменты и сюрпризные моменты. Можно включить забавные ситуации, участниками которых будут дети.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  Должна быть частая смена различных видов деятельности.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4. Необходимо развивать у детей </w:t>
      </w:r>
      <w:proofErr w:type="gramStart"/>
      <w:r w:rsidRPr="00B158F5">
        <w:rPr>
          <w:rFonts w:ascii="Times New Roman" w:eastAsia="Times New Roman" w:hAnsi="Times New Roman"/>
          <w:color w:val="000000"/>
          <w:sz w:val="28"/>
          <w:szCs w:val="28"/>
          <w:lang w:eastAsia="ru-RU"/>
        </w:rPr>
        <w:t>коммуникативную</w:t>
      </w:r>
      <w:proofErr w:type="gramEnd"/>
      <w:r w:rsidRPr="00B158F5">
        <w:rPr>
          <w:rFonts w:ascii="Times New Roman" w:eastAsia="Times New Roman" w:hAnsi="Times New Roman"/>
          <w:color w:val="000000"/>
          <w:sz w:val="28"/>
          <w:szCs w:val="28"/>
          <w:lang w:eastAsia="ru-RU"/>
        </w:rPr>
        <w:t xml:space="preserve"> направленности, обучать общению с педагогом и друг с другом.</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5. Необходимо на занятиях приучать детей слушать, слышать, исправлять ошибки в чужой и в своей речи.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6. Использовать разнообразный дидактический материал, красочный и удобный.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7.  Самое главное – на занятиях дети должны много говорить.</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Технологии, используемые на занятиях, должны располагаться в порядке возрастающей сложности и быть разнообразными.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Фронтальные занятия в зависимости от конкретных задач и этапов коррекции речи подразделяются на следующие </w:t>
      </w:r>
      <w:r w:rsidRPr="00B158F5">
        <w:rPr>
          <w:rFonts w:ascii="Times New Roman" w:eastAsia="Times New Roman" w:hAnsi="Times New Roman"/>
          <w:i/>
          <w:iCs/>
          <w:color w:val="000000"/>
          <w:sz w:val="28"/>
          <w:szCs w:val="28"/>
          <w:lang w:eastAsia="ru-RU"/>
        </w:rPr>
        <w:t>типы</w:t>
      </w:r>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1. Занятия по формированию </w:t>
      </w:r>
      <w:proofErr w:type="spellStart"/>
      <w:r w:rsidRPr="00B158F5">
        <w:rPr>
          <w:rFonts w:ascii="Times New Roman" w:eastAsia="Times New Roman" w:hAnsi="Times New Roman"/>
          <w:color w:val="000000"/>
          <w:sz w:val="28"/>
          <w:szCs w:val="28"/>
          <w:lang w:eastAsia="ru-RU"/>
        </w:rPr>
        <w:t>фонетико</w:t>
      </w:r>
      <w:proofErr w:type="spellEnd"/>
      <w:r w:rsidRPr="00B158F5">
        <w:rPr>
          <w:rFonts w:ascii="Times New Roman" w:eastAsia="Times New Roman" w:hAnsi="Times New Roman"/>
          <w:color w:val="000000"/>
          <w:sz w:val="28"/>
          <w:szCs w:val="28"/>
          <w:lang w:eastAsia="ru-RU"/>
        </w:rPr>
        <w:t xml:space="preserve"> – фонематической стороны речи.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Занятия по формированию и развитию связной речи.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3. Занятия по формированию </w:t>
      </w:r>
      <w:proofErr w:type="spellStart"/>
      <w:r w:rsidRPr="00B158F5">
        <w:rPr>
          <w:rFonts w:ascii="Times New Roman" w:eastAsia="Times New Roman" w:hAnsi="Times New Roman"/>
          <w:color w:val="000000"/>
          <w:sz w:val="28"/>
          <w:szCs w:val="28"/>
          <w:lang w:eastAsia="ru-RU"/>
        </w:rPr>
        <w:t>лексико</w:t>
      </w:r>
      <w:proofErr w:type="spellEnd"/>
      <w:r w:rsidRPr="00B158F5">
        <w:rPr>
          <w:rFonts w:ascii="Times New Roman" w:eastAsia="Times New Roman" w:hAnsi="Times New Roman"/>
          <w:color w:val="000000"/>
          <w:sz w:val="28"/>
          <w:szCs w:val="28"/>
          <w:lang w:eastAsia="ru-RU"/>
        </w:rPr>
        <w:t xml:space="preserve"> – грамматических категорий.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Основными задачами </w:t>
      </w:r>
      <w:r w:rsidRPr="00B158F5">
        <w:rPr>
          <w:rFonts w:ascii="Times New Roman" w:eastAsia="Times New Roman" w:hAnsi="Times New Roman"/>
          <w:i/>
          <w:iCs/>
          <w:color w:val="000000"/>
          <w:sz w:val="28"/>
          <w:szCs w:val="28"/>
          <w:lang w:eastAsia="ru-RU"/>
        </w:rPr>
        <w:t xml:space="preserve">занятий по формированию </w:t>
      </w:r>
      <w:proofErr w:type="spellStart"/>
      <w:r w:rsidRPr="00B158F5">
        <w:rPr>
          <w:rFonts w:ascii="Times New Roman" w:eastAsia="Times New Roman" w:hAnsi="Times New Roman"/>
          <w:i/>
          <w:iCs/>
          <w:color w:val="000000"/>
          <w:sz w:val="28"/>
          <w:szCs w:val="28"/>
          <w:lang w:eastAsia="ru-RU"/>
        </w:rPr>
        <w:t>фонетико</w:t>
      </w:r>
      <w:proofErr w:type="spellEnd"/>
      <w:r w:rsidRPr="00B158F5">
        <w:rPr>
          <w:rFonts w:ascii="Times New Roman" w:eastAsia="Times New Roman" w:hAnsi="Times New Roman"/>
          <w:i/>
          <w:iCs/>
          <w:color w:val="000000"/>
          <w:sz w:val="28"/>
          <w:szCs w:val="28"/>
          <w:lang w:eastAsia="ru-RU"/>
        </w:rPr>
        <w:t xml:space="preserve"> – фонематической</w:t>
      </w:r>
      <w:r w:rsidRPr="00B158F5">
        <w:rPr>
          <w:rFonts w:ascii="Times New Roman" w:eastAsia="Times New Roman" w:hAnsi="Times New Roman"/>
          <w:color w:val="000000"/>
          <w:sz w:val="28"/>
          <w:szCs w:val="28"/>
          <w:lang w:eastAsia="ru-RU"/>
        </w:rPr>
        <w:t xml:space="preserve"> стороны речи являются: развитие фонематического слуха и формирование фонематического восприятия, навыков произнесения слов различной </w:t>
      </w:r>
      <w:proofErr w:type="spellStart"/>
      <w:r w:rsidRPr="00B158F5">
        <w:rPr>
          <w:rFonts w:ascii="Times New Roman" w:eastAsia="Times New Roman" w:hAnsi="Times New Roman"/>
          <w:color w:val="000000"/>
          <w:sz w:val="28"/>
          <w:szCs w:val="28"/>
          <w:lang w:eastAsia="ru-RU"/>
        </w:rPr>
        <w:t>звуко</w:t>
      </w:r>
      <w:proofErr w:type="spellEnd"/>
      <w:r w:rsidRPr="00B158F5">
        <w:rPr>
          <w:rFonts w:ascii="Times New Roman" w:eastAsia="Times New Roman" w:hAnsi="Times New Roman"/>
          <w:color w:val="000000"/>
          <w:sz w:val="28"/>
          <w:szCs w:val="28"/>
          <w:lang w:eastAsia="ru-RU"/>
        </w:rPr>
        <w:t xml:space="preserve"> – слоговой структуры; </w:t>
      </w:r>
      <w:proofErr w:type="gramStart"/>
      <w:r w:rsidRPr="00B158F5">
        <w:rPr>
          <w:rFonts w:ascii="Times New Roman" w:eastAsia="Times New Roman" w:hAnsi="Times New Roman"/>
          <w:color w:val="000000"/>
          <w:sz w:val="28"/>
          <w:szCs w:val="28"/>
          <w:lang w:eastAsia="ru-RU"/>
        </w:rPr>
        <w:t>контроль за</w:t>
      </w:r>
      <w:proofErr w:type="gramEnd"/>
      <w:r w:rsidRPr="00B158F5">
        <w:rPr>
          <w:rFonts w:ascii="Times New Roman" w:eastAsia="Times New Roman" w:hAnsi="Times New Roman"/>
          <w:color w:val="000000"/>
          <w:sz w:val="28"/>
          <w:szCs w:val="28"/>
          <w:lang w:eastAsia="ru-RU"/>
        </w:rPr>
        <w:t xml:space="preserve"> внятностью и выразительностью речи; подготовка к усвоению элементарных навыков звукового анализа и синтеза.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Специфика этого типа занятий обуславливает подбор лексического материала, насыщенного изучаемыми и правильно произносимыми звуками.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Задачей занятий по </w:t>
      </w:r>
      <w:r w:rsidRPr="00B158F5">
        <w:rPr>
          <w:rFonts w:ascii="Times New Roman" w:eastAsia="Times New Roman" w:hAnsi="Times New Roman"/>
          <w:i/>
          <w:iCs/>
          <w:color w:val="000000"/>
          <w:sz w:val="28"/>
          <w:szCs w:val="28"/>
          <w:lang w:eastAsia="ru-RU"/>
        </w:rPr>
        <w:t>формированию и развитию связной речи</w:t>
      </w:r>
      <w:r w:rsidRPr="00B158F5">
        <w:rPr>
          <w:rFonts w:ascii="Times New Roman" w:eastAsia="Times New Roman" w:hAnsi="Times New Roman"/>
          <w:color w:val="000000"/>
          <w:sz w:val="28"/>
          <w:szCs w:val="28"/>
          <w:lang w:eastAsia="ru-RU"/>
        </w:rPr>
        <w:t xml:space="preserve"> является обучение детей самостоятельному высказыванию. На основе сформированных навыков использования различных типов предложений у детей вырабатывается умение передавать впечатления об </w:t>
      </w:r>
      <w:proofErr w:type="gramStart"/>
      <w:r w:rsidRPr="00B158F5">
        <w:rPr>
          <w:rFonts w:ascii="Times New Roman" w:eastAsia="Times New Roman" w:hAnsi="Times New Roman"/>
          <w:color w:val="000000"/>
          <w:sz w:val="28"/>
          <w:szCs w:val="28"/>
          <w:lang w:eastAsia="ru-RU"/>
        </w:rPr>
        <w:t>увиденном</w:t>
      </w:r>
      <w:proofErr w:type="gramEnd"/>
      <w:r w:rsidRPr="00B158F5">
        <w:rPr>
          <w:rFonts w:ascii="Times New Roman" w:eastAsia="Times New Roman" w:hAnsi="Times New Roman"/>
          <w:color w:val="000000"/>
          <w:sz w:val="28"/>
          <w:szCs w:val="28"/>
          <w:lang w:eastAsia="ru-RU"/>
        </w:rPr>
        <w:t>, о событиях окружающей действительности, в логической последовательности излагать содержание картин или их серий, составлять рассказ – описание.</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На занятиях по </w:t>
      </w:r>
      <w:r w:rsidRPr="00B158F5">
        <w:rPr>
          <w:rFonts w:ascii="Times New Roman" w:eastAsia="Times New Roman" w:hAnsi="Times New Roman"/>
          <w:i/>
          <w:iCs/>
          <w:color w:val="000000"/>
          <w:sz w:val="28"/>
          <w:szCs w:val="28"/>
          <w:lang w:eastAsia="ru-RU"/>
        </w:rPr>
        <w:t xml:space="preserve">формированию </w:t>
      </w:r>
      <w:proofErr w:type="spellStart"/>
      <w:r w:rsidRPr="00B158F5">
        <w:rPr>
          <w:rFonts w:ascii="Times New Roman" w:eastAsia="Times New Roman" w:hAnsi="Times New Roman"/>
          <w:i/>
          <w:iCs/>
          <w:color w:val="000000"/>
          <w:sz w:val="28"/>
          <w:szCs w:val="28"/>
          <w:lang w:eastAsia="ru-RU"/>
        </w:rPr>
        <w:t>лексико</w:t>
      </w:r>
      <w:proofErr w:type="spellEnd"/>
      <w:r w:rsidRPr="00B158F5">
        <w:rPr>
          <w:rFonts w:ascii="Times New Roman" w:eastAsia="Times New Roman" w:hAnsi="Times New Roman"/>
          <w:i/>
          <w:iCs/>
          <w:color w:val="000000"/>
          <w:sz w:val="28"/>
          <w:szCs w:val="28"/>
          <w:lang w:eastAsia="ru-RU"/>
        </w:rPr>
        <w:t xml:space="preserve"> – грамматических категорий</w:t>
      </w:r>
      <w:r w:rsidRPr="00B158F5">
        <w:rPr>
          <w:rFonts w:ascii="Times New Roman" w:eastAsia="Times New Roman" w:hAnsi="Times New Roman"/>
          <w:color w:val="000000"/>
          <w:sz w:val="28"/>
          <w:szCs w:val="28"/>
          <w:lang w:eastAsia="ru-RU"/>
        </w:rPr>
        <w:t xml:space="preserve"> используется </w:t>
      </w:r>
      <w:proofErr w:type="spellStart"/>
      <w:r w:rsidRPr="00B158F5">
        <w:rPr>
          <w:rFonts w:ascii="Times New Roman" w:eastAsia="Times New Roman" w:hAnsi="Times New Roman"/>
          <w:color w:val="000000"/>
          <w:sz w:val="28"/>
          <w:szCs w:val="28"/>
          <w:lang w:eastAsia="ru-RU"/>
        </w:rPr>
        <w:t>лексико</w:t>
      </w:r>
      <w:proofErr w:type="spellEnd"/>
      <w:r w:rsidRPr="00B158F5">
        <w:rPr>
          <w:rFonts w:ascii="Times New Roman" w:eastAsia="Times New Roman" w:hAnsi="Times New Roman"/>
          <w:color w:val="000000"/>
          <w:sz w:val="28"/>
          <w:szCs w:val="28"/>
          <w:lang w:eastAsia="ru-RU"/>
        </w:rPr>
        <w:t xml:space="preserve"> – грамматический подход. При таком подходе на занятиях изучаются наиболее типичные формы словообразования, а также основные модели построения словосочетаний и предложений, характерные для грамматической системы русского языка. Таким образом, у дошкольников с общим недоразвитием речи формируются грамматические представления. Основными задачами этих занятий являются развитие понимания речи, уточнение и расширение словарного запаса, формирование обобщающих понятий, формирование практических навыков словообразования и словоизменения, умение употреблять простые распространенные предложения и некоторые виды сложных синтаксических структур.</w:t>
      </w:r>
    </w:p>
    <w:p w:rsidR="002D58DE" w:rsidRPr="00B158F5" w:rsidRDefault="002D58DE" w:rsidP="002D58DE">
      <w:pPr>
        <w:spacing w:after="0" w:line="240" w:lineRule="auto"/>
        <w:ind w:firstLine="709"/>
        <w:jc w:val="both"/>
        <w:rPr>
          <w:rFonts w:ascii="Times New Roman" w:eastAsia="Times New Roman" w:hAnsi="Times New Roman"/>
          <w:color w:val="000000" w:themeColor="text1"/>
          <w:sz w:val="28"/>
          <w:szCs w:val="28"/>
          <w:lang w:eastAsia="ru-RU"/>
        </w:rPr>
      </w:pPr>
      <w:r w:rsidRPr="00DD7D3E">
        <w:rPr>
          <w:rFonts w:ascii="Times New Roman" w:eastAsia="Times New Roman" w:hAnsi="Times New Roman"/>
          <w:b/>
          <w:sz w:val="28"/>
          <w:szCs w:val="28"/>
          <w:lang w:eastAsia="ru-RU"/>
        </w:rPr>
        <w:t>На подгрупповых занятиях</w:t>
      </w:r>
      <w:r>
        <w:rPr>
          <w:rFonts w:ascii="Times New Roman" w:eastAsia="Times New Roman" w:hAnsi="Times New Roman"/>
          <w:b/>
          <w:sz w:val="28"/>
          <w:szCs w:val="28"/>
          <w:lang w:eastAsia="ru-RU"/>
        </w:rPr>
        <w:t xml:space="preserve"> </w:t>
      </w:r>
      <w:r w:rsidRPr="00B158F5">
        <w:rPr>
          <w:rFonts w:ascii="Times New Roman" w:eastAsia="Times New Roman" w:hAnsi="Times New Roman"/>
          <w:sz w:val="28"/>
          <w:szCs w:val="28"/>
          <w:lang w:eastAsia="ru-RU"/>
        </w:rPr>
        <w:t xml:space="preserve">изучаются  звуки, которые правильно произносятся всеми детьми или уже </w:t>
      </w:r>
      <w:proofErr w:type="spellStart"/>
      <w:r w:rsidRPr="00B158F5">
        <w:rPr>
          <w:rFonts w:ascii="Times New Roman" w:eastAsia="Times New Roman" w:hAnsi="Times New Roman"/>
          <w:sz w:val="28"/>
          <w:szCs w:val="28"/>
          <w:lang w:eastAsia="ru-RU"/>
        </w:rPr>
        <w:t>скоррегированные</w:t>
      </w:r>
      <w:proofErr w:type="spellEnd"/>
      <w:r w:rsidRPr="00B158F5">
        <w:rPr>
          <w:rFonts w:ascii="Times New Roman" w:eastAsia="Times New Roman" w:hAnsi="Times New Roman"/>
          <w:sz w:val="28"/>
          <w:szCs w:val="28"/>
          <w:lang w:eastAsia="ru-RU"/>
        </w:rPr>
        <w:t xml:space="preserve"> на индивидуальных занятиях; уточняется, расширяется и обогащается словарный запас; отрабатываются грамматические категории. В  связи  с   ограничением  количества  занятий  в  неделю,  на  подгрупповые  ООД  выносятся  содержание деятельности фронтальной ООД.</w:t>
      </w:r>
      <w:r w:rsidRPr="00B158F5">
        <w:rPr>
          <w:rFonts w:asciiTheme="minorHAnsi" w:eastAsiaTheme="minorHAnsi" w:hAnsiTheme="minorHAnsi" w:cstheme="minorBidi"/>
          <w:sz w:val="23"/>
          <w:szCs w:val="23"/>
        </w:rPr>
        <w:t xml:space="preserve"> </w:t>
      </w:r>
      <w:r w:rsidRPr="00B158F5">
        <w:rPr>
          <w:rFonts w:ascii="Times New Roman" w:eastAsiaTheme="minorHAnsi" w:hAnsi="Times New Roman"/>
          <w:color w:val="000000" w:themeColor="text1"/>
          <w:sz w:val="28"/>
          <w:szCs w:val="28"/>
        </w:rPr>
        <w:t>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DD7D3E">
        <w:rPr>
          <w:rFonts w:ascii="Times New Roman" w:eastAsia="Times New Roman" w:hAnsi="Times New Roman"/>
          <w:b/>
          <w:bCs/>
          <w:iCs/>
          <w:color w:val="000000"/>
          <w:sz w:val="28"/>
          <w:szCs w:val="28"/>
          <w:lang w:eastAsia="ru-RU"/>
        </w:rPr>
        <w:t>Индивидуальные заняти</w:t>
      </w:r>
      <w:r>
        <w:rPr>
          <w:rFonts w:ascii="Times New Roman" w:eastAsia="Times New Roman" w:hAnsi="Times New Roman"/>
          <w:b/>
          <w:bCs/>
          <w:iCs/>
          <w:color w:val="000000"/>
          <w:sz w:val="28"/>
          <w:szCs w:val="28"/>
          <w:lang w:eastAsia="ru-RU"/>
        </w:rPr>
        <w:t xml:space="preserve">я </w:t>
      </w:r>
      <w:r w:rsidRPr="00B158F5">
        <w:rPr>
          <w:rFonts w:ascii="Times New Roman" w:eastAsia="Times New Roman" w:hAnsi="Times New Roman"/>
          <w:color w:val="000000"/>
          <w:sz w:val="28"/>
          <w:szCs w:val="28"/>
          <w:lang w:eastAsia="ru-RU"/>
        </w:rPr>
        <w:t>составляет существенную часть рабочего времени логопеда в течение каждого дня. Они позволяют осуществлять коррекцию речевых и иных недостатков психофизического развития, глубоко индивидуальных для каждого воспитанника.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К индивидуальным логопедическим занятиям предъявляются определенные </w:t>
      </w:r>
      <w:r w:rsidRPr="00B158F5">
        <w:rPr>
          <w:rFonts w:ascii="Times New Roman" w:eastAsia="Times New Roman" w:hAnsi="Times New Roman"/>
          <w:i/>
          <w:iCs/>
          <w:color w:val="000000"/>
          <w:sz w:val="28"/>
          <w:szCs w:val="28"/>
          <w:lang w:eastAsia="ru-RU"/>
        </w:rPr>
        <w:t>требования.</w:t>
      </w:r>
      <w:r w:rsidRPr="00B158F5">
        <w:rPr>
          <w:rFonts w:ascii="Times New Roman" w:eastAsia="Times New Roman" w:hAnsi="Times New Roman"/>
          <w:color w:val="000000"/>
          <w:sz w:val="28"/>
          <w:szCs w:val="28"/>
          <w:lang w:eastAsia="ru-RU"/>
        </w:rPr>
        <w:t> При их подготовке и проведении логопед должен:</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  сформулировать тему и цели занятия;</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продумать этапы занятия, их связь друг с другом;</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запланировать постепенное усложнение речевого материала занятия;</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осуществлять дифференциальный подход к каждому ребенку с учетом структуры речевого дефекта, возрастных и индивидуальных особенностей;</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формулировать инструкции кратко и четко;</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использовать разнообразный и красочный наглядный материал;</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уметь создавать положительный эмоциональный фон занятия.</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Основная задача индивидуальных занятий заключается в первоначальном формировании звуковой стороны речи, что включает в себя комплекс подготовительных артикуляционных упражнений, коррекцию произношения дефектных звуков, слоговой структуры слова, развитие фонематического слуха и формирование фонематического восприятия.</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Определяя содержание индивидуального логопедического занятия, подбирая речевой и практический материал, логопед должен стремиться к тому, чтобы сделать занятие не только интересным, но и максимально продуктивным, с высокой речевой активностью ребенка. Для  этого можно подбирать </w:t>
      </w:r>
      <w:proofErr w:type="spellStart"/>
      <w:r w:rsidRPr="00B158F5">
        <w:rPr>
          <w:rFonts w:ascii="Times New Roman" w:eastAsia="Times New Roman" w:hAnsi="Times New Roman"/>
          <w:color w:val="000000"/>
          <w:sz w:val="28"/>
          <w:szCs w:val="28"/>
          <w:lang w:eastAsia="ru-RU"/>
        </w:rPr>
        <w:t>лексико</w:t>
      </w:r>
      <w:proofErr w:type="spellEnd"/>
      <w:r w:rsidRPr="00B158F5">
        <w:rPr>
          <w:rFonts w:ascii="Times New Roman" w:eastAsia="Times New Roman" w:hAnsi="Times New Roman"/>
          <w:color w:val="000000"/>
          <w:sz w:val="28"/>
          <w:szCs w:val="28"/>
          <w:lang w:eastAsia="ru-RU"/>
        </w:rPr>
        <w:t xml:space="preserve"> – грамматические игры со словами, насыщенными автоматизируемым звуком.</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Индивидуальные </w:t>
      </w:r>
      <w:proofErr w:type="gramStart"/>
      <w:r w:rsidRPr="00B158F5">
        <w:rPr>
          <w:rFonts w:ascii="Times New Roman" w:eastAsia="Times New Roman" w:hAnsi="Times New Roman"/>
          <w:color w:val="000000"/>
          <w:sz w:val="28"/>
          <w:szCs w:val="28"/>
          <w:lang w:eastAsia="ru-RU"/>
        </w:rPr>
        <w:t>занятия</w:t>
      </w:r>
      <w:proofErr w:type="gramEnd"/>
      <w:r w:rsidRPr="00B158F5">
        <w:rPr>
          <w:rFonts w:ascii="Times New Roman" w:eastAsia="Times New Roman" w:hAnsi="Times New Roman"/>
          <w:color w:val="000000"/>
          <w:sz w:val="28"/>
          <w:szCs w:val="28"/>
          <w:lang w:eastAsia="ru-RU"/>
        </w:rPr>
        <w:t xml:space="preserve"> как правило включают в себя следующие этапы:</w:t>
      </w:r>
    </w:p>
    <w:p w:rsidR="002D58DE" w:rsidRPr="00B158F5" w:rsidRDefault="002D58DE" w:rsidP="002D58DE">
      <w:pPr>
        <w:shd w:val="clear" w:color="auto" w:fill="FFFFFF"/>
        <w:spacing w:after="0" w:line="240" w:lineRule="auto"/>
        <w:jc w:val="both"/>
        <w:rPr>
          <w:rFonts w:ascii="Times New Roman" w:eastAsia="Times New Roman" w:hAnsi="Times New Roman"/>
          <w:b/>
          <w:color w:val="000000"/>
          <w:sz w:val="28"/>
          <w:szCs w:val="28"/>
          <w:lang w:eastAsia="ru-RU"/>
        </w:rPr>
      </w:pPr>
      <w:r w:rsidRPr="00B158F5">
        <w:rPr>
          <w:rFonts w:ascii="Times New Roman" w:eastAsia="Times New Roman" w:hAnsi="Times New Roman"/>
          <w:b/>
          <w:color w:val="000000"/>
          <w:sz w:val="28"/>
          <w:szCs w:val="28"/>
          <w:lang w:eastAsia="ru-RU"/>
        </w:rPr>
        <w:t xml:space="preserve"> 1.Подготовительный. </w:t>
      </w:r>
      <w:r w:rsidRPr="00B158F5">
        <w:rPr>
          <w:rFonts w:ascii="Times New Roman" w:eastAsia="Times New Roman" w:hAnsi="Times New Roman"/>
          <w:color w:val="000000"/>
          <w:sz w:val="28"/>
          <w:szCs w:val="28"/>
          <w:lang w:eastAsia="ru-RU"/>
        </w:rPr>
        <w:t>Задача подготовительного этапа — развитие подвижности артикуляционного аппарата посредством общей артикуляционной гимнастики. Так же на этом этапе необходимо осуществить тщательную и всестороннюю подготовку ребенка к длительной и кропотливой коррекционной работе, а именно:</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  вызвать интерес к логопедическим занятиям, даже по</w:t>
      </w:r>
      <w:r w:rsidRPr="00B158F5">
        <w:rPr>
          <w:rFonts w:ascii="Times New Roman" w:eastAsia="Times New Roman" w:hAnsi="Times New Roman"/>
          <w:color w:val="000000"/>
          <w:sz w:val="28"/>
          <w:szCs w:val="28"/>
          <w:lang w:eastAsia="ru-RU"/>
        </w:rPr>
        <w:softHyphen/>
        <w:t>требность в них;</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б)  развитие слухового внимания, памяти, фонематичес</w:t>
      </w:r>
      <w:r w:rsidRPr="00B158F5">
        <w:rPr>
          <w:rFonts w:ascii="Times New Roman" w:eastAsia="Times New Roman" w:hAnsi="Times New Roman"/>
          <w:color w:val="000000"/>
          <w:sz w:val="28"/>
          <w:szCs w:val="28"/>
          <w:lang w:eastAsia="ru-RU"/>
        </w:rPr>
        <w:softHyphen/>
        <w:t>кого восприятия в играх и специальных упражнениях;</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 формирование и развитие артикуляционной моторики до уровня минимальной достаточности для постановки звуков (общая и специальная артикуляционная гимнастика);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г)  развитие мелкой моторики;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proofErr w:type="spellStart"/>
      <w:r w:rsidRPr="00B158F5">
        <w:rPr>
          <w:rFonts w:ascii="Times New Roman" w:eastAsia="Times New Roman" w:hAnsi="Times New Roman"/>
          <w:color w:val="000000"/>
          <w:sz w:val="28"/>
          <w:szCs w:val="28"/>
          <w:lang w:eastAsia="ru-RU"/>
        </w:rPr>
        <w:t>д</w:t>
      </w:r>
      <w:proofErr w:type="spellEnd"/>
      <w:r w:rsidRPr="00B158F5">
        <w:rPr>
          <w:rFonts w:ascii="Times New Roman" w:eastAsia="Times New Roman" w:hAnsi="Times New Roman"/>
          <w:color w:val="000000"/>
          <w:sz w:val="28"/>
          <w:szCs w:val="28"/>
          <w:lang w:eastAsia="ru-RU"/>
        </w:rPr>
        <w:t>)  развитие физиологического и речевого дыхания;</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Качественная подготовительная работа обеспечивает успех постановки звуков и всей коррекционной работы. Поэтому она требует максимального внимания логопеда и больших затрат времени. </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b/>
          <w:color w:val="000000"/>
          <w:sz w:val="28"/>
          <w:szCs w:val="28"/>
          <w:lang w:eastAsia="ru-RU"/>
        </w:rPr>
        <w:t>2.Формирование произносительных умений и навыков</w:t>
      </w:r>
      <w:r w:rsidRPr="00B158F5">
        <w:rPr>
          <w:rFonts w:ascii="Times New Roman" w:eastAsia="Times New Roman" w:hAnsi="Times New Roman"/>
          <w:color w:val="000000"/>
          <w:sz w:val="28"/>
          <w:szCs w:val="28"/>
          <w:lang w:eastAsia="ru-RU"/>
        </w:rPr>
        <w:t>. Задачи: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устранение дефектного звукопроизношения и формирование правильной артикуляции звука;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формирование практических умений и навыков пользования исправленной (фонетически чистой, лексически развитой, грамматически правильной) речью.</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На этом этапе осуществляется:</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Знакомство с артикуляцией звука;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Постановка звука;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3. Коррекция звука;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 Автоматизация поставленного звука.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Постановка звуков проводится в такой последова</w:t>
      </w:r>
      <w:r w:rsidRPr="00B158F5">
        <w:rPr>
          <w:rFonts w:ascii="Times New Roman" w:eastAsia="Times New Roman" w:hAnsi="Times New Roman"/>
          <w:color w:val="000000"/>
          <w:sz w:val="28"/>
          <w:szCs w:val="28"/>
          <w:lang w:eastAsia="ru-RU"/>
        </w:rPr>
        <w:softHyphen/>
        <w:t xml:space="preserve">тельности: </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1.Свистящие [</w:t>
      </w:r>
      <w:r w:rsidRPr="00B158F5">
        <w:rPr>
          <w:rFonts w:ascii="Times New Roman" w:eastAsia="Times New Roman" w:hAnsi="Times New Roman"/>
          <w:color w:val="000000"/>
          <w:sz w:val="28"/>
          <w:szCs w:val="28"/>
          <w:lang w:val="en-US" w:eastAsia="ru-RU"/>
        </w:rPr>
        <w:t>c</w:t>
      </w:r>
      <w:r w:rsidRPr="00B158F5">
        <w:rPr>
          <w:rFonts w:ascii="Times New Roman" w:eastAsia="Times New Roman" w:hAnsi="Times New Roman"/>
          <w:color w:val="000000"/>
          <w:sz w:val="28"/>
          <w:szCs w:val="28"/>
          <w:lang w:eastAsia="ru-RU"/>
        </w:rPr>
        <w:t>], [</w:t>
      </w:r>
      <w:proofErr w:type="spellStart"/>
      <w:r w:rsidRPr="00B158F5">
        <w:rPr>
          <w:rFonts w:ascii="Times New Roman" w:eastAsia="Times New Roman" w:hAnsi="Times New Roman"/>
          <w:color w:val="000000"/>
          <w:sz w:val="28"/>
          <w:szCs w:val="28"/>
          <w:lang w:eastAsia="ru-RU"/>
        </w:rPr>
        <w:t>з</w:t>
      </w:r>
      <w:proofErr w:type="spellEnd"/>
      <w:r w:rsidRPr="00B158F5">
        <w:rPr>
          <w:rFonts w:ascii="Times New Roman" w:eastAsia="Times New Roman" w:hAnsi="Times New Roman"/>
          <w:color w:val="000000"/>
          <w:sz w:val="28"/>
          <w:szCs w:val="28"/>
          <w:lang w:eastAsia="ru-RU"/>
        </w:rPr>
        <w:t>], [</w:t>
      </w:r>
      <w:proofErr w:type="spellStart"/>
      <w:r w:rsidRPr="00B158F5">
        <w:rPr>
          <w:rFonts w:ascii="Times New Roman" w:eastAsia="Times New Roman" w:hAnsi="Times New Roman"/>
          <w:color w:val="000000"/>
          <w:sz w:val="28"/>
          <w:szCs w:val="28"/>
          <w:lang w:eastAsia="ru-RU"/>
        </w:rPr>
        <w:t>ц</w:t>
      </w:r>
      <w:proofErr w:type="spellEnd"/>
      <w:r w:rsidRPr="00B158F5">
        <w:rPr>
          <w:rFonts w:ascii="Times New Roman" w:eastAsia="Times New Roman" w:hAnsi="Times New Roman"/>
          <w:color w:val="000000"/>
          <w:sz w:val="28"/>
          <w:szCs w:val="28"/>
          <w:lang w:eastAsia="ru-RU"/>
        </w:rPr>
        <w:t>], [с`], [</w:t>
      </w:r>
      <w:proofErr w:type="spellStart"/>
      <w:r w:rsidRPr="00B158F5">
        <w:rPr>
          <w:rFonts w:ascii="Times New Roman" w:eastAsia="Times New Roman" w:hAnsi="Times New Roman"/>
          <w:color w:val="000000"/>
          <w:sz w:val="28"/>
          <w:szCs w:val="28"/>
          <w:lang w:eastAsia="ru-RU"/>
        </w:rPr>
        <w:t>з</w:t>
      </w:r>
      <w:proofErr w:type="spellEnd"/>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2.Шипящий [</w:t>
      </w:r>
      <w:proofErr w:type="spellStart"/>
      <w:r w:rsidRPr="00B158F5">
        <w:rPr>
          <w:rFonts w:ascii="Times New Roman" w:eastAsia="Times New Roman" w:hAnsi="Times New Roman"/>
          <w:color w:val="000000"/>
          <w:sz w:val="28"/>
          <w:szCs w:val="28"/>
          <w:lang w:eastAsia="ru-RU"/>
        </w:rPr>
        <w:t>ш</w:t>
      </w:r>
      <w:proofErr w:type="spellEnd"/>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3.Соноры [л], [л`].</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4.Шипящий [ж].</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5.Соноры [</w:t>
      </w:r>
      <w:proofErr w:type="spellStart"/>
      <w:proofErr w:type="gramStart"/>
      <w:r w:rsidRPr="00B158F5">
        <w:rPr>
          <w:rFonts w:ascii="Times New Roman" w:eastAsia="Times New Roman" w:hAnsi="Times New Roman"/>
          <w:color w:val="000000"/>
          <w:sz w:val="28"/>
          <w:szCs w:val="28"/>
          <w:lang w:eastAsia="ru-RU"/>
        </w:rPr>
        <w:t>р</w:t>
      </w:r>
      <w:proofErr w:type="spellEnd"/>
      <w:proofErr w:type="gramEnd"/>
      <w:r w:rsidRPr="00B158F5">
        <w:rPr>
          <w:rFonts w:ascii="Times New Roman" w:eastAsia="Times New Roman" w:hAnsi="Times New Roman"/>
          <w:color w:val="000000"/>
          <w:sz w:val="28"/>
          <w:szCs w:val="28"/>
          <w:lang w:eastAsia="ru-RU"/>
        </w:rPr>
        <w:t>], [</w:t>
      </w:r>
      <w:proofErr w:type="spellStart"/>
      <w:r w:rsidRPr="00B158F5">
        <w:rPr>
          <w:rFonts w:ascii="Times New Roman" w:eastAsia="Times New Roman" w:hAnsi="Times New Roman"/>
          <w:color w:val="000000"/>
          <w:sz w:val="28"/>
          <w:szCs w:val="28"/>
          <w:lang w:eastAsia="ru-RU"/>
        </w:rPr>
        <w:t>р</w:t>
      </w:r>
      <w:proofErr w:type="spellEnd"/>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6.Аффрикаты [</w:t>
      </w:r>
      <w:proofErr w:type="gramStart"/>
      <w:r w:rsidRPr="00B158F5">
        <w:rPr>
          <w:rFonts w:ascii="Times New Roman" w:eastAsia="Times New Roman" w:hAnsi="Times New Roman"/>
          <w:color w:val="000000"/>
          <w:sz w:val="28"/>
          <w:szCs w:val="28"/>
          <w:lang w:eastAsia="ru-RU"/>
        </w:rPr>
        <w:t>ч</w:t>
      </w:r>
      <w:proofErr w:type="gramEnd"/>
      <w:r w:rsidRPr="00B158F5">
        <w:rPr>
          <w:rFonts w:ascii="Times New Roman" w:eastAsia="Times New Roman" w:hAnsi="Times New Roman"/>
          <w:color w:val="000000"/>
          <w:sz w:val="28"/>
          <w:szCs w:val="28"/>
          <w:lang w:eastAsia="ru-RU"/>
        </w:rPr>
        <w:t>], [</w:t>
      </w:r>
      <w:proofErr w:type="spellStart"/>
      <w:r w:rsidRPr="00B158F5">
        <w:rPr>
          <w:rFonts w:ascii="Times New Roman" w:eastAsia="Times New Roman" w:hAnsi="Times New Roman"/>
          <w:color w:val="000000"/>
          <w:sz w:val="28"/>
          <w:szCs w:val="28"/>
          <w:lang w:eastAsia="ru-RU"/>
        </w:rPr>
        <w:t>ц</w:t>
      </w:r>
      <w:proofErr w:type="spellEnd"/>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7.Шипящий [</w:t>
      </w:r>
      <w:proofErr w:type="spellStart"/>
      <w:r w:rsidRPr="00B158F5">
        <w:rPr>
          <w:rFonts w:ascii="Times New Roman" w:eastAsia="Times New Roman" w:hAnsi="Times New Roman"/>
          <w:color w:val="000000"/>
          <w:sz w:val="28"/>
          <w:szCs w:val="28"/>
          <w:lang w:eastAsia="ru-RU"/>
        </w:rPr>
        <w:t>щ</w:t>
      </w:r>
      <w:proofErr w:type="spellEnd"/>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Данная последовательность определена естественным (физиоло</w:t>
      </w:r>
      <w:r w:rsidRPr="00B158F5">
        <w:rPr>
          <w:rFonts w:ascii="Times New Roman" w:eastAsia="Times New Roman" w:hAnsi="Times New Roman"/>
          <w:color w:val="000000"/>
          <w:sz w:val="28"/>
          <w:szCs w:val="28"/>
          <w:lang w:eastAsia="ru-RU"/>
        </w:rPr>
        <w:softHyphen/>
        <w:t>гическим) ходом формирования звукопроизношения у детей в норме. (</w:t>
      </w:r>
      <w:proofErr w:type="spellStart"/>
      <w:r w:rsidRPr="00B158F5">
        <w:rPr>
          <w:rFonts w:ascii="Times New Roman" w:eastAsia="Times New Roman" w:hAnsi="Times New Roman"/>
          <w:color w:val="000000"/>
          <w:sz w:val="28"/>
          <w:szCs w:val="28"/>
          <w:lang w:eastAsia="ru-RU"/>
        </w:rPr>
        <w:t>Коноваленко</w:t>
      </w:r>
      <w:proofErr w:type="spellEnd"/>
      <w:r w:rsidRPr="00B158F5">
        <w:rPr>
          <w:rFonts w:ascii="Times New Roman" w:eastAsia="Times New Roman" w:hAnsi="Times New Roman"/>
          <w:color w:val="000000"/>
          <w:sz w:val="28"/>
          <w:szCs w:val="28"/>
          <w:lang w:eastAsia="ru-RU"/>
        </w:rPr>
        <w:t xml:space="preserve">, 1998) </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Однако возможны изменения в порядке постановки звуков, обусловленные индивидуальными особенностями отдельных детей.</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Автоматизация поставленного звука осуществляется:</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слогах;</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словах;</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во фразе;</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предложении;</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тексте;</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пословицах, поговорках, стихах;</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скороговорках;</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собственном связном высказывании.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Автоматизация поставленных звуков в словах  рекомендуется проводить в следующей последовательности: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 [С], [3], [</w:t>
      </w:r>
      <w:proofErr w:type="gramStart"/>
      <w:r w:rsidRPr="00B158F5">
        <w:rPr>
          <w:rFonts w:ascii="Times New Roman" w:eastAsia="Times New Roman" w:hAnsi="Times New Roman"/>
          <w:color w:val="000000"/>
          <w:sz w:val="28"/>
          <w:szCs w:val="28"/>
          <w:lang w:eastAsia="ru-RU"/>
        </w:rPr>
        <w:t>Ш</w:t>
      </w:r>
      <w:proofErr w:type="gramEnd"/>
      <w:r w:rsidRPr="00B158F5">
        <w:rPr>
          <w:rFonts w:ascii="Times New Roman" w:eastAsia="Times New Roman" w:hAnsi="Times New Roman"/>
          <w:color w:val="000000"/>
          <w:sz w:val="28"/>
          <w:szCs w:val="28"/>
          <w:lang w:eastAsia="ru-RU"/>
        </w:rPr>
        <w:t>], [Ж], [С'], [3'], [Л'] автоматизируются вначале в прямых слогах, затем в обратных и в последнюю очередь — в слогах со стечением согласных.</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б)  [</w:t>
      </w:r>
      <w:proofErr w:type="gramStart"/>
      <w:r w:rsidRPr="00B158F5">
        <w:rPr>
          <w:rFonts w:ascii="Times New Roman" w:eastAsia="Times New Roman" w:hAnsi="Times New Roman"/>
          <w:color w:val="000000"/>
          <w:sz w:val="28"/>
          <w:szCs w:val="28"/>
          <w:lang w:eastAsia="ru-RU"/>
        </w:rPr>
        <w:t>Ц</w:t>
      </w:r>
      <w:proofErr w:type="gramEnd"/>
      <w:r w:rsidRPr="00B158F5">
        <w:rPr>
          <w:rFonts w:ascii="Times New Roman" w:eastAsia="Times New Roman" w:hAnsi="Times New Roman"/>
          <w:color w:val="000000"/>
          <w:sz w:val="28"/>
          <w:szCs w:val="28"/>
          <w:lang w:eastAsia="ru-RU"/>
        </w:rPr>
        <w:t>], [Ч], [Щ], [Л] — наоборот: сначала в обратных слогах, затем в прямых и со стечением согласных;</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  [</w:t>
      </w:r>
      <w:proofErr w:type="gramStart"/>
      <w:r w:rsidRPr="00B158F5">
        <w:rPr>
          <w:rFonts w:ascii="Times New Roman" w:eastAsia="Times New Roman" w:hAnsi="Times New Roman"/>
          <w:color w:val="000000"/>
          <w:sz w:val="28"/>
          <w:szCs w:val="28"/>
          <w:lang w:eastAsia="ru-RU"/>
        </w:rPr>
        <w:t>Р</w:t>
      </w:r>
      <w:proofErr w:type="gramEnd"/>
      <w:r w:rsidRPr="00B158F5">
        <w:rPr>
          <w:rFonts w:ascii="Times New Roman" w:eastAsia="Times New Roman" w:hAnsi="Times New Roman"/>
          <w:color w:val="000000"/>
          <w:sz w:val="28"/>
          <w:szCs w:val="28"/>
          <w:lang w:eastAsia="ru-RU"/>
        </w:rPr>
        <w:t xml:space="preserve">], [Р'] можно начинать автоматизировать с </w:t>
      </w:r>
      <w:proofErr w:type="spellStart"/>
      <w:r w:rsidRPr="00B158F5">
        <w:rPr>
          <w:rFonts w:ascii="Times New Roman" w:eastAsia="Times New Roman" w:hAnsi="Times New Roman"/>
          <w:color w:val="000000"/>
          <w:sz w:val="28"/>
          <w:szCs w:val="28"/>
          <w:lang w:eastAsia="ru-RU"/>
        </w:rPr>
        <w:t>проторного</w:t>
      </w:r>
      <w:proofErr w:type="spellEnd"/>
      <w:r w:rsidRPr="00B158F5">
        <w:rPr>
          <w:rFonts w:ascii="Times New Roman" w:eastAsia="Times New Roman" w:hAnsi="Times New Roman"/>
          <w:color w:val="000000"/>
          <w:sz w:val="28"/>
          <w:szCs w:val="28"/>
          <w:lang w:eastAsia="ru-RU"/>
        </w:rPr>
        <w:t xml:space="preserve"> аналога и параллельно вырабатывать вибрацию.</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Автоматизация звуков в словах проводится по следам ав</w:t>
      </w:r>
      <w:r w:rsidRPr="00B158F5">
        <w:rPr>
          <w:rFonts w:ascii="Times New Roman" w:eastAsia="Times New Roman" w:hAnsi="Times New Roman"/>
          <w:color w:val="000000"/>
          <w:sz w:val="28"/>
          <w:szCs w:val="28"/>
          <w:lang w:eastAsia="ru-RU"/>
        </w:rPr>
        <w:softHyphen/>
        <w:t xml:space="preserve">томатизации в слогах, в той же последовательности. Каждое отработанное в произношении слово немедленно включается в отдельные предложения, затем в небольшие рассказы, подбираются </w:t>
      </w:r>
      <w:proofErr w:type="spellStart"/>
      <w:r w:rsidRPr="00B158F5">
        <w:rPr>
          <w:rFonts w:ascii="Times New Roman" w:eastAsia="Times New Roman" w:hAnsi="Times New Roman"/>
          <w:color w:val="000000"/>
          <w:sz w:val="28"/>
          <w:szCs w:val="28"/>
          <w:lang w:eastAsia="ru-RU"/>
        </w:rPr>
        <w:t>потешки</w:t>
      </w:r>
      <w:proofErr w:type="spellEnd"/>
      <w:r w:rsidRPr="00B158F5">
        <w:rPr>
          <w:rFonts w:ascii="Times New Roman" w:eastAsia="Times New Roman" w:hAnsi="Times New Roman"/>
          <w:color w:val="000000"/>
          <w:sz w:val="28"/>
          <w:szCs w:val="28"/>
          <w:lang w:eastAsia="ru-RU"/>
        </w:rPr>
        <w:t xml:space="preserve">, </w:t>
      </w:r>
      <w:proofErr w:type="spellStart"/>
      <w:r w:rsidRPr="00B158F5">
        <w:rPr>
          <w:rFonts w:ascii="Times New Roman" w:eastAsia="Times New Roman" w:hAnsi="Times New Roman"/>
          <w:color w:val="000000"/>
          <w:sz w:val="28"/>
          <w:szCs w:val="28"/>
          <w:lang w:eastAsia="ru-RU"/>
        </w:rPr>
        <w:t>чистоговорки</w:t>
      </w:r>
      <w:proofErr w:type="spellEnd"/>
      <w:r w:rsidRPr="00B158F5">
        <w:rPr>
          <w:rFonts w:ascii="Times New Roman" w:eastAsia="Times New Roman" w:hAnsi="Times New Roman"/>
          <w:color w:val="000000"/>
          <w:sz w:val="28"/>
          <w:szCs w:val="28"/>
          <w:lang w:eastAsia="ru-RU"/>
        </w:rPr>
        <w:t>, стишки с данным словом.</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i/>
          <w:color w:val="000000"/>
          <w:sz w:val="28"/>
          <w:szCs w:val="28"/>
          <w:lang w:eastAsia="ru-RU"/>
        </w:rPr>
        <w:t>Однако изменения вполне допустимы, если они продиктованы ин</w:t>
      </w:r>
      <w:r w:rsidRPr="00B158F5">
        <w:rPr>
          <w:rFonts w:ascii="Times New Roman" w:eastAsia="Times New Roman" w:hAnsi="Times New Roman"/>
          <w:i/>
          <w:color w:val="000000"/>
          <w:sz w:val="28"/>
          <w:szCs w:val="28"/>
          <w:lang w:eastAsia="ru-RU"/>
        </w:rPr>
        <w:softHyphen/>
        <w:t>дивидуальными особенностями отдельных детей и способствуют успеш</w:t>
      </w:r>
      <w:r w:rsidRPr="00B158F5">
        <w:rPr>
          <w:rFonts w:ascii="Times New Roman" w:eastAsia="Times New Roman" w:hAnsi="Times New Roman"/>
          <w:i/>
          <w:color w:val="000000"/>
          <w:sz w:val="28"/>
          <w:szCs w:val="28"/>
          <w:lang w:eastAsia="ru-RU"/>
        </w:rPr>
        <w:softHyphen/>
        <w:t>ному их продвижению.</w:t>
      </w:r>
      <w:r w:rsidRPr="00B158F5">
        <w:rPr>
          <w:rFonts w:ascii="Times New Roman" w:eastAsia="Times New Roman" w:hAnsi="Times New Roman"/>
          <w:color w:val="000000"/>
          <w:sz w:val="28"/>
          <w:szCs w:val="28"/>
          <w:lang w:eastAsia="ru-RU"/>
        </w:rPr>
        <w:t xml:space="preserve">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Вследствие того, что у детей с речевыми нарушениями, как правило, выявляется </w:t>
      </w:r>
      <w:proofErr w:type="gramStart"/>
      <w:r w:rsidRPr="00B158F5">
        <w:rPr>
          <w:rFonts w:ascii="Times New Roman" w:eastAsia="Times New Roman" w:hAnsi="Times New Roman"/>
          <w:color w:val="000000"/>
          <w:sz w:val="28"/>
          <w:szCs w:val="28"/>
          <w:lang w:eastAsia="ru-RU"/>
        </w:rPr>
        <w:t>недостаточная</w:t>
      </w:r>
      <w:proofErr w:type="gramEnd"/>
      <w:r w:rsidRPr="00B158F5">
        <w:rPr>
          <w:rFonts w:ascii="Times New Roman" w:eastAsia="Times New Roman" w:hAnsi="Times New Roman"/>
          <w:color w:val="000000"/>
          <w:sz w:val="28"/>
          <w:szCs w:val="28"/>
          <w:lang w:eastAsia="ru-RU"/>
        </w:rPr>
        <w:t xml:space="preserve"> </w:t>
      </w:r>
      <w:proofErr w:type="spellStart"/>
      <w:r w:rsidRPr="00B158F5">
        <w:rPr>
          <w:rFonts w:ascii="Times New Roman" w:eastAsia="Times New Roman" w:hAnsi="Times New Roman"/>
          <w:color w:val="000000"/>
          <w:sz w:val="28"/>
          <w:szCs w:val="28"/>
          <w:lang w:eastAsia="ru-RU"/>
        </w:rPr>
        <w:t>сформированность</w:t>
      </w:r>
      <w:proofErr w:type="spellEnd"/>
      <w:r w:rsidRPr="00B158F5">
        <w:rPr>
          <w:rFonts w:ascii="Times New Roman" w:eastAsia="Times New Roman" w:hAnsi="Times New Roman"/>
          <w:color w:val="000000"/>
          <w:sz w:val="28"/>
          <w:szCs w:val="28"/>
          <w:lang w:eastAsia="ru-RU"/>
        </w:rPr>
        <w:t xml:space="preserve">  мелкой моторики, психических функций и </w:t>
      </w:r>
      <w:proofErr w:type="spellStart"/>
      <w:r w:rsidRPr="00B158F5">
        <w:rPr>
          <w:rFonts w:ascii="Times New Roman" w:eastAsia="Times New Roman" w:hAnsi="Times New Roman"/>
          <w:color w:val="000000"/>
          <w:sz w:val="28"/>
          <w:szCs w:val="28"/>
          <w:lang w:eastAsia="ru-RU"/>
        </w:rPr>
        <w:t>общеречевых</w:t>
      </w:r>
      <w:proofErr w:type="spellEnd"/>
      <w:r w:rsidRPr="00B158F5">
        <w:rPr>
          <w:rFonts w:ascii="Times New Roman" w:eastAsia="Times New Roman" w:hAnsi="Times New Roman"/>
          <w:color w:val="000000"/>
          <w:sz w:val="28"/>
          <w:szCs w:val="28"/>
          <w:lang w:eastAsia="ru-RU"/>
        </w:rPr>
        <w:t xml:space="preserve"> навыков (словарный запас, лексико-грамматический строй речи и фонематические процессы), то необходимо  их развивать на логопедических занятиях с детьми. Это создаст благоприятные предпосылки </w:t>
      </w:r>
      <w:r w:rsidRPr="00B158F5">
        <w:rPr>
          <w:rFonts w:ascii="Times New Roman" w:eastAsia="Times New Roman" w:hAnsi="Times New Roman"/>
          <w:color w:val="000000"/>
          <w:sz w:val="28"/>
          <w:szCs w:val="28"/>
          <w:lang w:eastAsia="ru-RU"/>
        </w:rPr>
        <w:lastRenderedPageBreak/>
        <w:t>для развития устной речи и овладения письменной речью. Данное положение отражено в тематическом плане данного блока.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Процесс исправления недостатков звукопроизношения в существенной степени зависит от выполне</w:t>
      </w:r>
      <w:r w:rsidRPr="00B158F5">
        <w:rPr>
          <w:rFonts w:ascii="Times New Roman" w:eastAsia="Times New Roman" w:hAnsi="Times New Roman"/>
          <w:color w:val="000000"/>
          <w:sz w:val="28"/>
          <w:szCs w:val="28"/>
          <w:lang w:eastAsia="ru-RU"/>
        </w:rPr>
        <w:softHyphen/>
        <w:t>ния методических установок, важнейшими из которых являются следующие.</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Ребенок должен быть подготовлен к работе, так как его сознательное желание исправить звуки имеет большое значение.</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Переход от одного этапа работы к следующему должен осуществляться только после усвоения прой</w:t>
      </w:r>
      <w:r w:rsidRPr="00B158F5">
        <w:rPr>
          <w:rFonts w:ascii="Times New Roman" w:eastAsia="Times New Roman" w:hAnsi="Times New Roman"/>
          <w:color w:val="000000"/>
          <w:sz w:val="28"/>
          <w:szCs w:val="28"/>
          <w:lang w:eastAsia="ru-RU"/>
        </w:rPr>
        <w:softHyphen/>
        <w:t>денного материала.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 Каждый поставленный звук необходимо сразу вводить в разговорно-бытовую речь.</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 В течение работы над постановкой звуков ро</w:t>
      </w:r>
      <w:r w:rsidRPr="00B158F5">
        <w:rPr>
          <w:rFonts w:ascii="Times New Roman" w:eastAsia="Times New Roman" w:hAnsi="Times New Roman"/>
          <w:color w:val="000000"/>
          <w:sz w:val="28"/>
          <w:szCs w:val="28"/>
          <w:lang w:eastAsia="ru-RU"/>
        </w:rPr>
        <w:softHyphen/>
        <w:t>дители должны активно помогать ребенку  и требовать от него выполнения зада</w:t>
      </w:r>
      <w:r w:rsidRPr="00B158F5">
        <w:rPr>
          <w:rFonts w:ascii="Times New Roman" w:eastAsia="Times New Roman" w:hAnsi="Times New Roman"/>
          <w:color w:val="000000"/>
          <w:sz w:val="28"/>
          <w:szCs w:val="28"/>
          <w:lang w:eastAsia="ru-RU"/>
        </w:rPr>
        <w:softHyphen/>
        <w:t>ний.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b/>
          <w:color w:val="000000"/>
          <w:sz w:val="28"/>
          <w:szCs w:val="28"/>
          <w:lang w:eastAsia="ru-RU"/>
        </w:rPr>
        <w:t xml:space="preserve">3. Дифференциация (различение) автоматизированных звуков. </w:t>
      </w:r>
      <w:r w:rsidRPr="00B158F5">
        <w:rPr>
          <w:rFonts w:ascii="Times New Roman" w:eastAsia="Times New Roman" w:hAnsi="Times New Roman"/>
          <w:color w:val="000000"/>
          <w:sz w:val="28"/>
          <w:szCs w:val="28"/>
          <w:lang w:eastAsia="ru-RU"/>
        </w:rPr>
        <w:t>После постановки и автоматизации того или иного звука следует этап его дифференциации (различе</w:t>
      </w:r>
      <w:r w:rsidRPr="00B158F5">
        <w:rPr>
          <w:rFonts w:ascii="Times New Roman" w:eastAsia="Times New Roman" w:hAnsi="Times New Roman"/>
          <w:color w:val="000000"/>
          <w:sz w:val="28"/>
          <w:szCs w:val="28"/>
          <w:lang w:eastAsia="ru-RU"/>
        </w:rPr>
        <w:softHyphen/>
        <w:t xml:space="preserve">ния) с наиболее часто смешиваемыми звуками. Если не проводить дифференциацию, ребёнок будет путать произношение поставленного звука с </w:t>
      </w:r>
      <w:proofErr w:type="gramStart"/>
      <w:r w:rsidRPr="00B158F5">
        <w:rPr>
          <w:rFonts w:ascii="Times New Roman" w:eastAsia="Times New Roman" w:hAnsi="Times New Roman"/>
          <w:color w:val="000000"/>
          <w:sz w:val="28"/>
          <w:szCs w:val="28"/>
          <w:lang w:eastAsia="ru-RU"/>
        </w:rPr>
        <w:t>имеющимися</w:t>
      </w:r>
      <w:proofErr w:type="gramEnd"/>
      <w:r w:rsidRPr="00B158F5">
        <w:rPr>
          <w:rFonts w:ascii="Times New Roman" w:eastAsia="Times New Roman" w:hAnsi="Times New Roman"/>
          <w:color w:val="000000"/>
          <w:sz w:val="28"/>
          <w:szCs w:val="28"/>
          <w:lang w:eastAsia="ru-RU"/>
        </w:rPr>
        <w:t>. Вначале отрабатываются звуки в упражнениях, а затем вводятся в разговор</w:t>
      </w:r>
      <w:r w:rsidRPr="00B158F5">
        <w:rPr>
          <w:rFonts w:ascii="Times New Roman" w:eastAsia="Times New Roman" w:hAnsi="Times New Roman"/>
          <w:color w:val="000000"/>
          <w:sz w:val="28"/>
          <w:szCs w:val="28"/>
          <w:lang w:eastAsia="ru-RU"/>
        </w:rPr>
        <w:softHyphen/>
        <w:t xml:space="preserve">но-бытовую речь.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 данном блоке ведется работа над совершенствованием следующих операций в соответствии с концепцией:</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активизация слухового внимания;</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выделение звука на фоне других звуков;</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выделение звука на фоне слога;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выделение звука на фоне слова;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вычленение звука;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места звука в слове;</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положения звука по отношению к другим звукам;</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последовательности звуков в слове;</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порядка следования звуков в слове;</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количества звуков в слове;</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составление слов из заданной последовательности звуков (фонематический синтез); </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операции фонематических представлений.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При работе над дифференциацией звуков одновременно подключается не более пары звуков, если для работы необходимо большее количество звуков одной артикуляторной группы, их все равно объединяют попарно. Рекомендуемая последовательность дифференциации звуков:</w:t>
      </w:r>
    </w:p>
    <w:p w:rsidR="002D58DE" w:rsidRPr="00B158F5" w:rsidRDefault="002D58DE" w:rsidP="002D58DE">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[С-3], [</w:t>
      </w:r>
      <w:proofErr w:type="gramStart"/>
      <w:r w:rsidRPr="00B158F5">
        <w:rPr>
          <w:rFonts w:ascii="Times New Roman" w:eastAsia="Times New Roman" w:hAnsi="Times New Roman"/>
          <w:bCs/>
          <w:color w:val="000000"/>
          <w:sz w:val="28"/>
          <w:szCs w:val="28"/>
          <w:lang w:eastAsia="ru-RU"/>
        </w:rPr>
        <w:t>С-С</w:t>
      </w:r>
      <w:proofErr w:type="gramEnd"/>
      <w:r w:rsidRPr="00B158F5">
        <w:rPr>
          <w:rFonts w:ascii="Times New Roman" w:eastAsia="Times New Roman" w:hAnsi="Times New Roman"/>
          <w:color w:val="000000"/>
          <w:sz w:val="28"/>
          <w:szCs w:val="28"/>
          <w:lang w:eastAsia="ru-RU"/>
        </w:rPr>
        <w:t>'</w:t>
      </w:r>
      <w:r w:rsidRPr="00B158F5">
        <w:rPr>
          <w:rFonts w:ascii="Times New Roman" w:eastAsia="Times New Roman" w:hAnsi="Times New Roman"/>
          <w:bCs/>
          <w:color w:val="000000"/>
          <w:sz w:val="28"/>
          <w:szCs w:val="28"/>
          <w:lang w:eastAsia="ru-RU"/>
        </w:rPr>
        <w:t xml:space="preserve">], [С-Ц], [С-Ш];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 xml:space="preserve">[Ж-3], [Ж-Ш];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[Ч-С], [</w:t>
      </w:r>
      <w:proofErr w:type="gramStart"/>
      <w:r w:rsidRPr="00B158F5">
        <w:rPr>
          <w:rFonts w:ascii="Times New Roman" w:eastAsia="Times New Roman" w:hAnsi="Times New Roman"/>
          <w:bCs/>
          <w:color w:val="000000"/>
          <w:sz w:val="28"/>
          <w:szCs w:val="28"/>
          <w:lang w:eastAsia="ru-RU"/>
        </w:rPr>
        <w:t>Ч-Т</w:t>
      </w:r>
      <w:proofErr w:type="gramEnd"/>
      <w:r w:rsidRPr="00B158F5">
        <w:rPr>
          <w:rFonts w:ascii="Times New Roman" w:eastAsia="Times New Roman" w:hAnsi="Times New Roman"/>
          <w:bCs/>
          <w:color w:val="000000"/>
          <w:sz w:val="28"/>
          <w:szCs w:val="28"/>
          <w:lang w:eastAsia="ru-RU"/>
        </w:rPr>
        <w:t xml:space="preserve">'], [Ч-Щ];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[Щ-С</w:t>
      </w:r>
      <w:r w:rsidRPr="00B158F5">
        <w:rPr>
          <w:rFonts w:ascii="Times New Roman" w:eastAsia="Times New Roman" w:hAnsi="Times New Roman"/>
          <w:color w:val="000000"/>
          <w:sz w:val="28"/>
          <w:szCs w:val="28"/>
          <w:lang w:eastAsia="ru-RU"/>
        </w:rPr>
        <w:t>'</w:t>
      </w:r>
      <w:r w:rsidRPr="00B158F5">
        <w:rPr>
          <w:rFonts w:ascii="Times New Roman" w:eastAsia="Times New Roman" w:hAnsi="Times New Roman"/>
          <w:bCs/>
          <w:color w:val="000000"/>
          <w:sz w:val="28"/>
          <w:szCs w:val="28"/>
          <w:lang w:eastAsia="ru-RU"/>
        </w:rPr>
        <w:t>], [</w:t>
      </w:r>
      <w:proofErr w:type="gramStart"/>
      <w:r w:rsidRPr="00B158F5">
        <w:rPr>
          <w:rFonts w:ascii="Times New Roman" w:eastAsia="Times New Roman" w:hAnsi="Times New Roman"/>
          <w:bCs/>
          <w:color w:val="000000"/>
          <w:sz w:val="28"/>
          <w:szCs w:val="28"/>
          <w:lang w:eastAsia="ru-RU"/>
        </w:rPr>
        <w:t>Щ-</w:t>
      </w:r>
      <w:proofErr w:type="gramEnd"/>
      <w:r w:rsidRPr="00B158F5">
        <w:rPr>
          <w:rFonts w:ascii="Times New Roman" w:eastAsia="Times New Roman" w:hAnsi="Times New Roman"/>
          <w:bCs/>
          <w:color w:val="000000"/>
          <w:sz w:val="28"/>
          <w:szCs w:val="28"/>
          <w:lang w:eastAsia="ru-RU"/>
        </w:rPr>
        <w:t xml:space="preserve"> Т'], [Щ-Ч], [Щ-Ш];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[Р-Л], [Р-Р'], [Р</w:t>
      </w:r>
      <w:proofErr w:type="gramStart"/>
      <w:r w:rsidRPr="00B158F5">
        <w:rPr>
          <w:rFonts w:ascii="Times New Roman" w:eastAsia="Times New Roman" w:hAnsi="Times New Roman"/>
          <w:bCs/>
          <w:color w:val="000000"/>
          <w:sz w:val="28"/>
          <w:szCs w:val="28"/>
          <w:lang w:eastAsia="ru-RU"/>
        </w:rPr>
        <w:t>'-</w:t>
      </w:r>
      <w:proofErr w:type="gramEnd"/>
      <w:r w:rsidRPr="00B158F5">
        <w:rPr>
          <w:rFonts w:ascii="Times New Roman" w:eastAsia="Times New Roman" w:hAnsi="Times New Roman"/>
          <w:bCs/>
          <w:color w:val="000000"/>
          <w:sz w:val="28"/>
          <w:szCs w:val="28"/>
          <w:lang w:eastAsia="ru-RU"/>
        </w:rPr>
        <w:t>Л'], [Р'-Й], [Л'-Л].</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w:t>
      </w:r>
      <w:r w:rsidRPr="00B158F5">
        <w:rPr>
          <w:rFonts w:ascii="Times New Roman" w:eastAsia="Times New Roman" w:hAnsi="Times New Roman"/>
          <w:i/>
          <w:iCs/>
          <w:color w:val="000000"/>
          <w:sz w:val="28"/>
          <w:szCs w:val="28"/>
          <w:lang w:eastAsia="ru-RU"/>
        </w:rPr>
        <w:t>Здоровьесберегающие технологии</w:t>
      </w:r>
      <w:r w:rsidRPr="00B158F5">
        <w:rPr>
          <w:rFonts w:ascii="Times New Roman" w:eastAsia="Times New Roman" w:hAnsi="Times New Roman"/>
          <w:color w:val="000000"/>
          <w:sz w:val="28"/>
          <w:szCs w:val="28"/>
          <w:lang w:eastAsia="ru-RU"/>
        </w:rPr>
        <w:t>.  Здоровьесберегающие технологии  </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 xml:space="preserve">очень важны для наших детей с ограниченными возможностями здоровья, т.к. </w:t>
      </w:r>
      <w:proofErr w:type="gramStart"/>
      <w:r w:rsidRPr="00B158F5">
        <w:rPr>
          <w:rFonts w:ascii="Times New Roman" w:eastAsia="Times New Roman" w:hAnsi="Times New Roman"/>
          <w:color w:val="000000"/>
          <w:sz w:val="28"/>
          <w:szCs w:val="28"/>
          <w:lang w:eastAsia="ru-RU"/>
        </w:rPr>
        <w:t>это</w:t>
      </w:r>
      <w:proofErr w:type="gramEnd"/>
      <w:r w:rsidRPr="00B158F5">
        <w:rPr>
          <w:rFonts w:ascii="Times New Roman" w:eastAsia="Times New Roman" w:hAnsi="Times New Roman"/>
          <w:color w:val="000000"/>
          <w:sz w:val="28"/>
          <w:szCs w:val="28"/>
          <w:lang w:eastAsia="ru-RU"/>
        </w:rPr>
        <w:t xml:space="preserve"> как правило дети с ослабленным здоровьем. Подбор элементов различных здоровьесберегающих технологий зависит от возрастных и психофизиологических особенностей детей.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w:t>
      </w:r>
      <w:proofErr w:type="spellStart"/>
      <w:r w:rsidRPr="00B158F5">
        <w:rPr>
          <w:rFonts w:ascii="Times New Roman" w:eastAsia="Times New Roman" w:hAnsi="Times New Roman"/>
          <w:color w:val="000000"/>
          <w:sz w:val="28"/>
          <w:szCs w:val="28"/>
          <w:lang w:eastAsia="ru-RU"/>
        </w:rPr>
        <w:t>Здоровьесберегающие</w:t>
      </w:r>
      <w:proofErr w:type="spellEnd"/>
      <w:r w:rsidRPr="00B158F5">
        <w:rPr>
          <w:rFonts w:ascii="Times New Roman" w:eastAsia="Times New Roman" w:hAnsi="Times New Roman"/>
          <w:color w:val="000000"/>
          <w:sz w:val="28"/>
          <w:szCs w:val="28"/>
          <w:lang w:eastAsia="ru-RU"/>
        </w:rPr>
        <w:t xml:space="preserve"> технологии – это зрительная гимнастика, смена статических и динамических поз, голосовые и дыхательные упражнения, подвижные игры речевого характера, упражнения для коррекции общей и мелкой моторики. Постепенно включая в каждое занятие различные виды массажа, динамические паузы, пальчиковые игры, гимнастику для глаз, логопед создает необходимую атмосферу, снижающую напряжение и позволяющую использовать все время занятия более эффективно. Все упражнения следует выполнять на фоне позитивных ответных реакций ребенка.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w:t>
      </w:r>
      <w:r w:rsidRPr="00B158F5">
        <w:rPr>
          <w:rFonts w:ascii="Times New Roman" w:eastAsia="Times New Roman" w:hAnsi="Times New Roman"/>
          <w:color w:val="000000"/>
          <w:sz w:val="28"/>
          <w:szCs w:val="28"/>
          <w:lang w:eastAsia="ru-RU"/>
        </w:rPr>
        <w:tab/>
        <w:t xml:space="preserve">Логопедическое воздействие осуществляется различными методами, среди которых условно выделяются </w:t>
      </w:r>
      <w:proofErr w:type="gramStart"/>
      <w:r w:rsidRPr="00B158F5">
        <w:rPr>
          <w:rFonts w:ascii="Times New Roman" w:eastAsia="Times New Roman" w:hAnsi="Times New Roman"/>
          <w:color w:val="000000"/>
          <w:sz w:val="28"/>
          <w:szCs w:val="28"/>
          <w:lang w:eastAsia="ru-RU"/>
        </w:rPr>
        <w:t>наглядные</w:t>
      </w:r>
      <w:proofErr w:type="gramEnd"/>
      <w:r w:rsidRPr="00B158F5">
        <w:rPr>
          <w:rFonts w:ascii="Times New Roman" w:eastAsia="Times New Roman" w:hAnsi="Times New Roman"/>
          <w:color w:val="000000"/>
          <w:sz w:val="28"/>
          <w:szCs w:val="28"/>
          <w:lang w:eastAsia="ru-RU"/>
        </w:rPr>
        <w:t>, словесные и практические.</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b/>
          <w:bCs/>
          <w:color w:val="000000"/>
          <w:sz w:val="28"/>
          <w:szCs w:val="28"/>
        </w:rPr>
        <w:t xml:space="preserve">Методы коррекционной логопедической работы: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1. Наглядные (</w:t>
      </w:r>
      <w:r w:rsidRPr="00B158F5">
        <w:rPr>
          <w:rFonts w:ascii="Times New Roman" w:eastAsia="Times New Roman" w:hAnsi="Times New Roman"/>
          <w:color w:val="000000"/>
          <w:sz w:val="28"/>
          <w:szCs w:val="28"/>
          <w:lang w:eastAsia="ru-RU"/>
        </w:rPr>
        <w:t>направлены на обогащение содержательной стороны речи):</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непосредственное наблюдение и его разновидности;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опосредованное наблюдение (изобразительная наглядность: рассматривание игрушек и картин, рассказывание по игрушкам и картинам);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2. </w:t>
      </w:r>
      <w:proofErr w:type="gramStart"/>
      <w:r w:rsidRPr="00B158F5">
        <w:rPr>
          <w:rFonts w:ascii="Times New Roman" w:eastAsiaTheme="minorHAnsi" w:hAnsi="Times New Roman"/>
          <w:color w:val="000000"/>
          <w:sz w:val="28"/>
          <w:szCs w:val="28"/>
        </w:rPr>
        <w:t>Словесные (направлены на</w:t>
      </w:r>
      <w:r w:rsidRPr="00B158F5">
        <w:rPr>
          <w:rFonts w:ascii="Times New Roman" w:eastAsia="Times New Roman" w:hAnsi="Times New Roman"/>
          <w:color w:val="000000"/>
          <w:sz w:val="28"/>
          <w:szCs w:val="28"/>
          <w:lang w:eastAsia="ru-RU"/>
        </w:rPr>
        <w:t xml:space="preserve"> обучение пересказу, беседе, рассказу без опоры на наглядные материалы):</w:t>
      </w:r>
      <w:proofErr w:type="gramEnd"/>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-чтение и рассказывание художественных произведений;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заучивание наизусть стихов, небольших рассказов, скороговорок, </w:t>
      </w:r>
      <w:proofErr w:type="spellStart"/>
      <w:r w:rsidRPr="00B158F5">
        <w:rPr>
          <w:rFonts w:ascii="Times New Roman" w:eastAsiaTheme="minorHAnsi" w:hAnsi="Times New Roman"/>
          <w:color w:val="000000"/>
          <w:sz w:val="28"/>
          <w:szCs w:val="28"/>
        </w:rPr>
        <w:t>чистоговорок</w:t>
      </w:r>
      <w:proofErr w:type="spellEnd"/>
      <w:r w:rsidRPr="00B158F5">
        <w:rPr>
          <w:rFonts w:ascii="Times New Roman" w:eastAsiaTheme="minorHAnsi" w:hAnsi="Times New Roman"/>
          <w:color w:val="000000"/>
          <w:sz w:val="28"/>
          <w:szCs w:val="28"/>
        </w:rPr>
        <w:t xml:space="preserve"> и др.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пересказ;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обобщающая беседа;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рассказывание без опоры на наглядный материал;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hAnsi="Times New Roman"/>
          <w:sz w:val="28"/>
          <w:szCs w:val="28"/>
        </w:rPr>
        <w:t xml:space="preserve">3. </w:t>
      </w:r>
      <w:proofErr w:type="gramStart"/>
      <w:r w:rsidRPr="00B158F5">
        <w:rPr>
          <w:rFonts w:ascii="Times New Roman" w:hAnsi="Times New Roman"/>
          <w:sz w:val="28"/>
          <w:szCs w:val="28"/>
        </w:rPr>
        <w:t xml:space="preserve">Практические </w:t>
      </w:r>
      <w:r w:rsidRPr="00B158F5">
        <w:rPr>
          <w:sz w:val="28"/>
          <w:szCs w:val="28"/>
        </w:rPr>
        <w:t>(</w:t>
      </w:r>
      <w:r w:rsidRPr="00B158F5">
        <w:rPr>
          <w:rFonts w:ascii="Times New Roman" w:eastAsia="Times New Roman" w:hAnsi="Times New Roman"/>
          <w:color w:val="000000"/>
          <w:sz w:val="28"/>
          <w:szCs w:val="28"/>
          <w:lang w:eastAsia="ru-RU"/>
        </w:rPr>
        <w:t>используются при формировании речевых навыков путем широкого применения специальных упражнений и игр)</w:t>
      </w:r>
      <w:proofErr w:type="gramEnd"/>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дидактические игры и упражнения;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игры-драматизации и инсценировки;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хороводные игры и элементы </w:t>
      </w:r>
      <w:proofErr w:type="spellStart"/>
      <w:r w:rsidRPr="00B158F5">
        <w:rPr>
          <w:rFonts w:ascii="Times New Roman" w:eastAsiaTheme="minorHAnsi" w:hAnsi="Times New Roman"/>
          <w:color w:val="000000"/>
          <w:sz w:val="28"/>
          <w:szCs w:val="28"/>
        </w:rPr>
        <w:t>логоритмики</w:t>
      </w:r>
      <w:proofErr w:type="spellEnd"/>
      <w:r w:rsidRPr="00B158F5">
        <w:rPr>
          <w:rFonts w:ascii="Times New Roman" w:eastAsiaTheme="minorHAnsi" w:hAnsi="Times New Roman"/>
          <w:color w:val="000000"/>
          <w:sz w:val="28"/>
          <w:szCs w:val="28"/>
        </w:rPr>
        <w:t xml:space="preserve">.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b/>
          <w:color w:val="000000"/>
          <w:sz w:val="28"/>
          <w:szCs w:val="28"/>
        </w:rPr>
      </w:pPr>
      <w:r w:rsidRPr="00B158F5">
        <w:rPr>
          <w:rFonts w:ascii="Times New Roman" w:eastAsiaTheme="minorHAnsi" w:hAnsi="Times New Roman"/>
          <w:b/>
          <w:color w:val="000000"/>
          <w:sz w:val="28"/>
          <w:szCs w:val="28"/>
        </w:rPr>
        <w:t xml:space="preserve">Средствами коррекции и развития речи детей с ФФНР и ОНР являются: </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общение детей </w:t>
      </w:r>
      <w:proofErr w:type="gramStart"/>
      <w:r w:rsidRPr="00B158F5">
        <w:rPr>
          <w:rFonts w:ascii="Times New Roman" w:eastAsiaTheme="minorHAnsi" w:hAnsi="Times New Roman"/>
          <w:color w:val="000000"/>
          <w:sz w:val="28"/>
          <w:szCs w:val="28"/>
        </w:rPr>
        <w:t>со</w:t>
      </w:r>
      <w:proofErr w:type="gramEnd"/>
      <w:r w:rsidRPr="00B158F5">
        <w:rPr>
          <w:rFonts w:ascii="Times New Roman" w:eastAsiaTheme="minorHAnsi" w:hAnsi="Times New Roman"/>
          <w:color w:val="000000"/>
          <w:sz w:val="28"/>
          <w:szCs w:val="28"/>
        </w:rPr>
        <w:t xml:space="preserve"> взрослыми (родителями, воспитателями, логопедом, музыкальным руководителем, педагогом психологом); </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культурная языковая среда (дома и в детском саду); </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обучение родной речи на занятиях (занятия по формированию фонетико-фонематической стороны речи, занятия по обучению грамоте, занятия по развитию лексико-грамматических категорий и связной речи, чтение художественной литературы); </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художественная литература, читаемая помимо занятий (дома и в детском саду); </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lastRenderedPageBreak/>
        <w:t xml:space="preserve">- изобразительное искусство, музыка, театр; </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занятия по другим разделам образовательной программы ДОО.</w:t>
      </w:r>
    </w:p>
    <w:p w:rsidR="002D58DE" w:rsidRPr="00B158F5" w:rsidRDefault="002D58DE" w:rsidP="00103CDD">
      <w:pPr>
        <w:autoSpaceDE w:val="0"/>
        <w:autoSpaceDN w:val="0"/>
        <w:adjustRightInd w:val="0"/>
        <w:spacing w:after="0" w:line="240" w:lineRule="auto"/>
        <w:jc w:val="center"/>
        <w:rPr>
          <w:rFonts w:ascii="Times New Roman" w:eastAsiaTheme="minorHAnsi" w:hAnsi="Times New Roman"/>
          <w:color w:val="000000"/>
          <w:sz w:val="28"/>
          <w:szCs w:val="28"/>
        </w:rPr>
      </w:pPr>
      <w:r w:rsidRPr="00D16A08">
        <w:rPr>
          <w:rFonts w:ascii="Times New Roman" w:eastAsiaTheme="minorHAnsi" w:hAnsi="Times New Roman"/>
          <w:b/>
          <w:color w:val="000000"/>
          <w:sz w:val="28"/>
          <w:szCs w:val="28"/>
        </w:rPr>
        <w:t xml:space="preserve">5. </w:t>
      </w:r>
      <w:r w:rsidRPr="00D16A08">
        <w:rPr>
          <w:rFonts w:ascii="Times New Roman" w:eastAsia="Times New Roman" w:hAnsi="Times New Roman"/>
          <w:b/>
          <w:bCs/>
          <w:color w:val="000000"/>
          <w:sz w:val="28"/>
          <w:szCs w:val="28"/>
          <w:lang w:eastAsia="ru-RU"/>
        </w:rPr>
        <w:t>Взаимодействие со специалистами</w:t>
      </w:r>
    </w:p>
    <w:p w:rsidR="002D58DE" w:rsidRPr="00B158F5" w:rsidRDefault="002D58DE" w:rsidP="002D58DE">
      <w:pPr>
        <w:spacing w:after="0" w:line="240" w:lineRule="auto"/>
        <w:ind w:firstLine="709"/>
        <w:jc w:val="both"/>
        <w:rPr>
          <w:rFonts w:ascii="Times New Roman" w:hAnsi="Times New Roman"/>
          <w:sz w:val="28"/>
          <w:szCs w:val="28"/>
        </w:rPr>
      </w:pPr>
      <w:r w:rsidRPr="00B158F5">
        <w:rPr>
          <w:rFonts w:ascii="Times New Roman" w:hAnsi="Times New Roman"/>
          <w:sz w:val="28"/>
          <w:szCs w:val="28"/>
        </w:rPr>
        <w:t xml:space="preserve">Как уже отмечалось выше, вся коррекционная работа с детьми, имеющими нарушения речи, строится в тесной взаимосвязи с другими специалистами, работающими в детском саду. </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Комплексный подход к профилактике речевых нарушений у воспитанников ДОО предполагает такую организацию взаимодействия педагогов, при которой создаются условия для оптимального речевого развития ребенка. К таким условиям относятся:</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речевая среда, содержащая образцы правильного использования языка как средства общения и познания;</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организация таких форм детской деятельности, в которых активизируются функции и процессы, находящиеся в основе речевого развития: психомоторные, познавательные, эмоциональные;</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обогащение содержания самой деятельности детей, что составляет основу содержания речи;</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систематическое развитие предпосылок речевого развития.</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Задачами комплексного подхода в работе педагогов ДОО к коррекции речи выступают:</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закрепление речевых навыков;</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преодоление вторичных нарушений, обусловленных проблемами в развитии речи;</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повышение качества образовательных достижений воспитанников.</w:t>
      </w:r>
    </w:p>
    <w:p w:rsidR="002D58DE" w:rsidRPr="00B158F5" w:rsidRDefault="002D58DE" w:rsidP="002D58DE">
      <w:pPr>
        <w:spacing w:after="0" w:line="240" w:lineRule="auto"/>
        <w:ind w:firstLine="709"/>
        <w:jc w:val="center"/>
        <w:rPr>
          <w:rFonts w:ascii="Times New Roman" w:hAnsi="Times New Roman"/>
          <w:b/>
          <w:sz w:val="28"/>
          <w:szCs w:val="28"/>
        </w:rPr>
      </w:pPr>
      <w:r w:rsidRPr="00B158F5">
        <w:rPr>
          <w:rFonts w:ascii="Times New Roman" w:hAnsi="Times New Roman"/>
          <w:b/>
          <w:sz w:val="28"/>
          <w:szCs w:val="28"/>
        </w:rPr>
        <w:t>Модель взаимодействия субъектов коррекционно-развивающего процесса</w:t>
      </w:r>
    </w:p>
    <w:p w:rsidR="002D58DE" w:rsidRPr="00B158F5" w:rsidRDefault="002D58DE" w:rsidP="002D58DE">
      <w:pPr>
        <w:shd w:val="clear" w:color="auto" w:fill="FFFFFF"/>
        <w:spacing w:before="30" w:after="30" w:line="240" w:lineRule="auto"/>
        <w:ind w:firstLine="709"/>
        <w:jc w:val="center"/>
        <w:rPr>
          <w:rFonts w:ascii="Times New Roman" w:hAnsi="Times New Roman"/>
          <w:b/>
          <w:bCs/>
          <w:sz w:val="28"/>
          <w:szCs w:val="28"/>
        </w:rPr>
      </w:pPr>
      <w:r w:rsidRPr="00B158F5">
        <w:rPr>
          <w:rFonts w:ascii="Times New Roman" w:hAnsi="Times New Roman"/>
          <w:b/>
          <w:bCs/>
          <w:sz w:val="28"/>
          <w:szCs w:val="28"/>
        </w:rPr>
        <w:t>Цели коррекционно-развивающей работы</w:t>
      </w:r>
    </w:p>
    <w:tbl>
      <w:tblPr>
        <w:tblW w:w="9750" w:type="dxa"/>
        <w:shd w:val="clear" w:color="auto" w:fill="FFFFFF"/>
        <w:tblLayout w:type="fixed"/>
        <w:tblCellMar>
          <w:left w:w="0" w:type="dxa"/>
          <w:right w:w="0" w:type="dxa"/>
        </w:tblCellMar>
        <w:tblLook w:val="04A0"/>
      </w:tblPr>
      <w:tblGrid>
        <w:gridCol w:w="1809"/>
        <w:gridCol w:w="2695"/>
        <w:gridCol w:w="2127"/>
        <w:gridCol w:w="3119"/>
      </w:tblGrid>
      <w:tr w:rsidR="002D58DE" w:rsidRPr="00B158F5" w:rsidTr="002D58DE">
        <w:trPr>
          <w:trHeight w:val="707"/>
        </w:trPr>
        <w:tc>
          <w:tcPr>
            <w:tcW w:w="1809"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Учитель-логопед</w:t>
            </w:r>
          </w:p>
        </w:tc>
        <w:tc>
          <w:tcPr>
            <w:tcW w:w="269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Музыкальный руководитель</w:t>
            </w:r>
          </w:p>
        </w:tc>
        <w:tc>
          <w:tcPr>
            <w:tcW w:w="2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Педагог-психолог</w:t>
            </w:r>
          </w:p>
        </w:tc>
        <w:tc>
          <w:tcPr>
            <w:tcW w:w="3119" w:type="dxa"/>
            <w:tcBorders>
              <w:top w:val="single" w:sz="4" w:space="0" w:color="auto"/>
              <w:left w:val="nil"/>
              <w:bottom w:val="single" w:sz="4" w:space="0" w:color="auto"/>
              <w:right w:val="single" w:sz="4" w:space="0" w:color="auto"/>
            </w:tcBorders>
            <w:shd w:val="clear" w:color="auto" w:fill="auto"/>
            <w:hideMark/>
          </w:tcPr>
          <w:p w:rsidR="002D58DE" w:rsidRPr="00B158F5" w:rsidRDefault="002D58DE" w:rsidP="002D58DE">
            <w:pPr>
              <w:spacing w:after="0" w:line="240" w:lineRule="auto"/>
              <w:jc w:val="center"/>
              <w:rPr>
                <w:rFonts w:ascii="Times New Roman" w:hAnsi="Times New Roman"/>
                <w:sz w:val="28"/>
                <w:szCs w:val="28"/>
              </w:rPr>
            </w:pPr>
            <w:r w:rsidRPr="00B158F5">
              <w:rPr>
                <w:rFonts w:ascii="Times New Roman" w:hAnsi="Times New Roman"/>
                <w:b/>
                <w:sz w:val="28"/>
                <w:szCs w:val="28"/>
              </w:rPr>
              <w:t>Воспитатель</w:t>
            </w:r>
          </w:p>
        </w:tc>
      </w:tr>
      <w:tr w:rsidR="002D58DE" w:rsidRPr="00B158F5" w:rsidTr="002D58DE">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мимики, речевой и мелкой моторики</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двигательных умений</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proofErr w:type="spellStart"/>
            <w:proofErr w:type="gramStart"/>
            <w:r w:rsidRPr="00CC73F3">
              <w:rPr>
                <w:rFonts w:ascii="Times New Roman" w:hAnsi="Times New Roman"/>
                <w:sz w:val="24"/>
                <w:szCs w:val="24"/>
                <w:shd w:val="clear" w:color="auto" w:fill="FFFFFF"/>
              </w:rPr>
              <w:t>Совершенст-вование</w:t>
            </w:r>
            <w:proofErr w:type="spellEnd"/>
            <w:proofErr w:type="gramEnd"/>
            <w:r w:rsidRPr="00CC73F3">
              <w:rPr>
                <w:rFonts w:ascii="Times New Roman" w:hAnsi="Times New Roman"/>
                <w:sz w:val="24"/>
                <w:szCs w:val="24"/>
                <w:shd w:val="clear" w:color="auto" w:fill="FFFFFF"/>
              </w:rPr>
              <w:t xml:space="preserve"> мелкой моторики</w:t>
            </w:r>
          </w:p>
        </w:tc>
        <w:tc>
          <w:tcPr>
            <w:tcW w:w="3119" w:type="dxa"/>
            <w:tcBorders>
              <w:top w:val="single" w:sz="4" w:space="0" w:color="auto"/>
              <w:left w:val="nil"/>
              <w:bottom w:val="single" w:sz="4" w:space="0" w:color="auto"/>
              <w:right w:val="single" w:sz="4" w:space="0" w:color="auto"/>
            </w:tcBorders>
            <w:shd w:val="clear" w:color="auto" w:fill="auto"/>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Пополнение словарного запаса, употребление слов в разных видах в коммуникативной деятельности</w:t>
            </w:r>
          </w:p>
        </w:tc>
      </w:tr>
      <w:tr w:rsidR="002D58DE" w:rsidRPr="00B158F5" w:rsidTr="002D58DE">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слухового внимания и фонематического слуха</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 xml:space="preserve">Развитие музыкальности, </w:t>
            </w:r>
            <w:proofErr w:type="spellStart"/>
            <w:r w:rsidRPr="00CC73F3">
              <w:rPr>
                <w:rFonts w:ascii="Times New Roman" w:hAnsi="Times New Roman"/>
                <w:sz w:val="24"/>
                <w:szCs w:val="24"/>
              </w:rPr>
              <w:t>звуковысотности</w:t>
            </w:r>
            <w:proofErr w:type="spellEnd"/>
            <w:r w:rsidRPr="00CC73F3">
              <w:rPr>
                <w:rFonts w:ascii="Times New Roman" w:hAnsi="Times New Roman"/>
                <w:sz w:val="24"/>
                <w:szCs w:val="24"/>
              </w:rPr>
              <w:t>, тембрового, динамического слуха</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Развитие слухового – речевого внимания</w:t>
            </w:r>
          </w:p>
        </w:tc>
        <w:tc>
          <w:tcPr>
            <w:tcW w:w="3119" w:type="dxa"/>
            <w:tcBorders>
              <w:top w:val="single" w:sz="4" w:space="0" w:color="auto"/>
              <w:left w:val="nil"/>
              <w:bottom w:val="single" w:sz="4" w:space="0" w:color="auto"/>
              <w:right w:val="single" w:sz="4" w:space="0" w:color="auto"/>
            </w:tcBorders>
            <w:shd w:val="clear" w:color="auto" w:fill="auto"/>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ручной моторики в самостоятельной работе, в конструктивных зонах группы, при обучении бытовым навыкам</w:t>
            </w:r>
          </w:p>
        </w:tc>
      </w:tr>
      <w:tr w:rsidR="002D58DE" w:rsidRPr="00B158F5" w:rsidTr="002D58DE">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речи с движениями</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пространственной организации движений</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Развитие произвольности и навыков самоконтроля, волевых качеств</w:t>
            </w:r>
          </w:p>
        </w:tc>
        <w:tc>
          <w:tcPr>
            <w:tcW w:w="3119" w:type="dxa"/>
            <w:tcBorders>
              <w:top w:val="single" w:sz="4" w:space="0" w:color="auto"/>
              <w:left w:val="nil"/>
              <w:bottom w:val="single" w:sz="4" w:space="0" w:color="auto"/>
              <w:right w:val="single" w:sz="4" w:space="0" w:color="auto"/>
            </w:tcBorders>
            <w:shd w:val="clear" w:color="auto" w:fill="auto"/>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Выполнение заданий логопеда в режимных моментах, в свободное время от занятий, в беседах с детьми</w:t>
            </w:r>
          </w:p>
        </w:tc>
      </w:tr>
      <w:tr w:rsidR="002D58DE" w:rsidRPr="00B158F5" w:rsidTr="002D58DE">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 xml:space="preserve">Закрепление и уточнение </w:t>
            </w:r>
            <w:proofErr w:type="spellStart"/>
            <w:proofErr w:type="gramStart"/>
            <w:r w:rsidRPr="00CC73F3">
              <w:rPr>
                <w:rFonts w:ascii="Times New Roman" w:hAnsi="Times New Roman"/>
                <w:sz w:val="24"/>
                <w:szCs w:val="24"/>
              </w:rPr>
              <w:lastRenderedPageBreak/>
              <w:t>неко-торых</w:t>
            </w:r>
            <w:proofErr w:type="spellEnd"/>
            <w:proofErr w:type="gramEnd"/>
            <w:r w:rsidRPr="00CC73F3">
              <w:rPr>
                <w:rFonts w:ascii="Times New Roman" w:hAnsi="Times New Roman"/>
                <w:sz w:val="24"/>
                <w:szCs w:val="24"/>
              </w:rPr>
              <w:t xml:space="preserve"> лексико-грамматических категорий</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lastRenderedPageBreak/>
              <w:t>Развитие певческого диапазона голоса</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 xml:space="preserve">Активизация отработанной </w:t>
            </w:r>
            <w:r w:rsidRPr="00CC73F3">
              <w:rPr>
                <w:rFonts w:ascii="Times New Roman" w:hAnsi="Times New Roman"/>
                <w:sz w:val="24"/>
                <w:szCs w:val="24"/>
                <w:shd w:val="clear" w:color="auto" w:fill="FFFFFF"/>
              </w:rPr>
              <w:lastRenderedPageBreak/>
              <w:t>лексики</w:t>
            </w:r>
          </w:p>
        </w:tc>
        <w:tc>
          <w:tcPr>
            <w:tcW w:w="3119" w:type="dxa"/>
            <w:tcBorders>
              <w:top w:val="single" w:sz="4" w:space="0" w:color="auto"/>
              <w:left w:val="nil"/>
              <w:bottom w:val="single" w:sz="4" w:space="0" w:color="auto"/>
              <w:right w:val="single" w:sz="4" w:space="0" w:color="auto"/>
            </w:tcBorders>
            <w:shd w:val="clear" w:color="auto" w:fill="auto"/>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lastRenderedPageBreak/>
              <w:t xml:space="preserve">Закрепление навыков звукопроизношения и </w:t>
            </w:r>
            <w:r w:rsidRPr="00CC73F3">
              <w:rPr>
                <w:rFonts w:ascii="Times New Roman" w:hAnsi="Times New Roman"/>
                <w:sz w:val="24"/>
                <w:szCs w:val="24"/>
              </w:rPr>
              <w:lastRenderedPageBreak/>
              <w:t>дифференциация</w:t>
            </w:r>
          </w:p>
        </w:tc>
      </w:tr>
    </w:tbl>
    <w:p w:rsidR="002D58DE" w:rsidRDefault="002D58DE" w:rsidP="002D58DE">
      <w:pPr>
        <w:shd w:val="clear" w:color="auto" w:fill="FFFFFF"/>
        <w:spacing w:after="0" w:line="240" w:lineRule="auto"/>
        <w:rPr>
          <w:rFonts w:ascii="Times New Roman" w:hAnsi="Times New Roman"/>
          <w:b/>
          <w:bCs/>
          <w:sz w:val="28"/>
          <w:szCs w:val="28"/>
        </w:rPr>
      </w:pPr>
    </w:p>
    <w:p w:rsidR="002D58DE" w:rsidRPr="00B158F5" w:rsidRDefault="002D58DE" w:rsidP="002D58DE">
      <w:pPr>
        <w:shd w:val="clear" w:color="auto" w:fill="FFFFFF"/>
        <w:spacing w:after="0" w:line="240" w:lineRule="auto"/>
        <w:jc w:val="center"/>
        <w:rPr>
          <w:rFonts w:ascii="Times New Roman" w:hAnsi="Times New Roman"/>
          <w:sz w:val="28"/>
          <w:szCs w:val="28"/>
        </w:rPr>
      </w:pPr>
      <w:r w:rsidRPr="00B158F5">
        <w:rPr>
          <w:rFonts w:ascii="Times New Roman" w:hAnsi="Times New Roman"/>
          <w:b/>
          <w:bCs/>
          <w:sz w:val="28"/>
          <w:szCs w:val="28"/>
        </w:rPr>
        <w:t>Основные задачи коррекционно-развивающей работы</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2695"/>
        <w:gridCol w:w="2127"/>
        <w:gridCol w:w="3119"/>
      </w:tblGrid>
      <w:tr w:rsidR="002D58DE" w:rsidRPr="00B158F5" w:rsidTr="002D58DE">
        <w:tc>
          <w:tcPr>
            <w:tcW w:w="1809"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Учитель-логопед</w:t>
            </w:r>
          </w:p>
        </w:tc>
        <w:tc>
          <w:tcPr>
            <w:tcW w:w="2695"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Музыкальный руководитель</w:t>
            </w:r>
          </w:p>
        </w:tc>
        <w:tc>
          <w:tcPr>
            <w:tcW w:w="2127"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Педагог-психолог</w:t>
            </w:r>
          </w:p>
        </w:tc>
        <w:tc>
          <w:tcPr>
            <w:tcW w:w="3119"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Воспитатель</w:t>
            </w:r>
          </w:p>
        </w:tc>
      </w:tr>
      <w:tr w:rsidR="002D58DE" w:rsidRPr="00B158F5" w:rsidTr="002D58DE">
        <w:tc>
          <w:tcPr>
            <w:tcW w:w="180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фонематического восприятия</w:t>
            </w:r>
          </w:p>
        </w:tc>
        <w:tc>
          <w:tcPr>
            <w:tcW w:w="2695"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чувства ритма, слухового внимания</w:t>
            </w:r>
          </w:p>
        </w:tc>
        <w:tc>
          <w:tcPr>
            <w:tcW w:w="2127"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Создание среды психолого-логопедической поддержки детям</w:t>
            </w:r>
          </w:p>
        </w:tc>
        <w:tc>
          <w:tcPr>
            <w:tcW w:w="311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слухоречевой памяти</w:t>
            </w:r>
          </w:p>
        </w:tc>
      </w:tr>
      <w:tr w:rsidR="002D58DE" w:rsidRPr="00B158F5" w:rsidTr="002D58DE">
        <w:tc>
          <w:tcPr>
            <w:tcW w:w="180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Обучение диалогической и монологической речи</w:t>
            </w:r>
          </w:p>
        </w:tc>
        <w:tc>
          <w:tcPr>
            <w:tcW w:w="2695"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Формирование правильного дыхания и естественного звучания голоса</w:t>
            </w:r>
          </w:p>
        </w:tc>
        <w:tc>
          <w:tcPr>
            <w:tcW w:w="2127"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Развития памяти, внимания, мышления, пространственной ориентировки</w:t>
            </w:r>
          </w:p>
        </w:tc>
        <w:tc>
          <w:tcPr>
            <w:tcW w:w="311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знаний, умений и навыков в специальных играх и упражнениях</w:t>
            </w:r>
          </w:p>
        </w:tc>
      </w:tr>
      <w:tr w:rsidR="002D58DE" w:rsidRPr="00B158F5" w:rsidTr="002D58DE">
        <w:tc>
          <w:tcPr>
            <w:tcW w:w="180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Расширение словарного запаса</w:t>
            </w:r>
          </w:p>
        </w:tc>
        <w:tc>
          <w:tcPr>
            <w:tcW w:w="2695"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музыкального слуха</w:t>
            </w:r>
          </w:p>
        </w:tc>
        <w:tc>
          <w:tcPr>
            <w:tcW w:w="2127"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Активизация словарного запаса</w:t>
            </w:r>
          </w:p>
        </w:tc>
        <w:tc>
          <w:tcPr>
            <w:tcW w:w="311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Формирование артикуляционной и мимической моторики на занятиях и в свободной деятельности</w:t>
            </w:r>
          </w:p>
        </w:tc>
      </w:tr>
      <w:tr w:rsidR="002D58DE" w:rsidRPr="00B158F5" w:rsidTr="002D58DE">
        <w:tc>
          <w:tcPr>
            <w:tcW w:w="180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Выработка четких координированных движений во взаимосвязи с речью</w:t>
            </w:r>
          </w:p>
        </w:tc>
        <w:tc>
          <w:tcPr>
            <w:tcW w:w="2695"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навыков адекватного выражения эмоционального состояния</w:t>
            </w:r>
          </w:p>
        </w:tc>
        <w:tc>
          <w:tcPr>
            <w:tcW w:w="2127"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слухового внимания, речевой памяти и фонематического слуха</w:t>
            </w:r>
          </w:p>
        </w:tc>
        <w:tc>
          <w:tcPr>
            <w:tcW w:w="311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Развитее творческих способностей и самовыражения детей</w:t>
            </w:r>
          </w:p>
        </w:tc>
      </w:tr>
    </w:tbl>
    <w:p w:rsidR="002D58DE" w:rsidRPr="00B158F5" w:rsidRDefault="002D58DE" w:rsidP="002D58DE">
      <w:pPr>
        <w:spacing w:after="0" w:line="240" w:lineRule="auto"/>
        <w:rPr>
          <w:rFonts w:ascii="Times New Roman" w:eastAsia="Times New Roman" w:hAnsi="Times New Roman"/>
          <w:b/>
          <w:iCs/>
          <w:sz w:val="28"/>
          <w:szCs w:val="28"/>
          <w:lang w:eastAsia="ru-RU"/>
        </w:rPr>
      </w:pPr>
      <w:r w:rsidRPr="00B158F5">
        <w:rPr>
          <w:rFonts w:ascii="Times New Roman" w:eastAsia="Times New Roman" w:hAnsi="Times New Roman"/>
          <w:b/>
          <w:iCs/>
          <w:sz w:val="28"/>
          <w:szCs w:val="28"/>
          <w:lang w:eastAsia="ru-RU"/>
        </w:rPr>
        <w:t>Интеграция усилий учителя-логопеда и воспитателей</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Эффективность коррекционно-развивающей работы в логопедической группе во многом зависит от преемственности в работе логопеда и воспитателей.</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Взаимодействие с воспитателями логопед осуществляет в разных формах. Это:</w:t>
      </w:r>
    </w:p>
    <w:p w:rsidR="002D58DE" w:rsidRPr="00B158F5" w:rsidRDefault="002D58DE" w:rsidP="002D58DE">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совместное составление перспективного планирования работы на текущий период во всех образовательных областях; </w:t>
      </w:r>
    </w:p>
    <w:p w:rsidR="002D58DE" w:rsidRPr="00B158F5" w:rsidRDefault="002D58DE" w:rsidP="002D58DE">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обсуждение и выбор форм, методов и приемов </w:t>
      </w:r>
      <w:proofErr w:type="spellStart"/>
      <w:r w:rsidRPr="00B158F5">
        <w:rPr>
          <w:rFonts w:ascii="Times New Roman" w:eastAsia="Times New Roman" w:hAnsi="Times New Roman"/>
          <w:iCs/>
          <w:sz w:val="28"/>
          <w:szCs w:val="28"/>
          <w:lang w:eastAsia="ru-RU"/>
        </w:rPr>
        <w:t>коррекционн</w:t>
      </w:r>
      <w:proofErr w:type="gramStart"/>
      <w:r w:rsidRPr="00B158F5">
        <w:rPr>
          <w:rFonts w:ascii="Times New Roman" w:eastAsia="Times New Roman" w:hAnsi="Times New Roman"/>
          <w:iCs/>
          <w:sz w:val="28"/>
          <w:szCs w:val="28"/>
          <w:lang w:eastAsia="ru-RU"/>
        </w:rPr>
        <w:t>о</w:t>
      </w:r>
      <w:proofErr w:type="spellEnd"/>
      <w:r w:rsidRPr="00B158F5">
        <w:rPr>
          <w:rFonts w:ascii="Times New Roman" w:eastAsia="Times New Roman" w:hAnsi="Times New Roman"/>
          <w:iCs/>
          <w:sz w:val="28"/>
          <w:szCs w:val="28"/>
          <w:lang w:eastAsia="ru-RU"/>
        </w:rPr>
        <w:t>-</w:t>
      </w:r>
      <w:proofErr w:type="gramEnd"/>
      <w:r w:rsidRPr="00B158F5">
        <w:rPr>
          <w:rFonts w:ascii="Times New Roman" w:eastAsia="Times New Roman" w:hAnsi="Times New Roman"/>
          <w:iCs/>
          <w:sz w:val="28"/>
          <w:szCs w:val="28"/>
          <w:lang w:eastAsia="ru-RU"/>
        </w:rPr>
        <w:t xml:space="preserve"> развивающей работы; </w:t>
      </w:r>
    </w:p>
    <w:p w:rsidR="002D58DE" w:rsidRPr="00B158F5" w:rsidRDefault="002D58DE" w:rsidP="002D58DE">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оснащение развивающего предметного пространства в групповом помещении; </w:t>
      </w:r>
      <w:proofErr w:type="spellStart"/>
      <w:r w:rsidRPr="00B158F5">
        <w:rPr>
          <w:rFonts w:ascii="Times New Roman" w:eastAsia="Times New Roman" w:hAnsi="Times New Roman"/>
          <w:iCs/>
          <w:sz w:val="28"/>
          <w:szCs w:val="28"/>
          <w:lang w:eastAsia="ru-RU"/>
        </w:rPr>
        <w:t>взаимопосещение</w:t>
      </w:r>
      <w:proofErr w:type="spellEnd"/>
      <w:r w:rsidRPr="00B158F5">
        <w:rPr>
          <w:rFonts w:ascii="Times New Roman" w:eastAsia="Times New Roman" w:hAnsi="Times New Roman"/>
          <w:iCs/>
          <w:sz w:val="28"/>
          <w:szCs w:val="28"/>
          <w:lang w:eastAsia="ru-RU"/>
        </w:rPr>
        <w:t xml:space="preserve"> и участие в интегрированной образовательной деятельности; </w:t>
      </w:r>
    </w:p>
    <w:p w:rsidR="002D58DE" w:rsidRPr="00B158F5" w:rsidRDefault="002D58DE" w:rsidP="002D58DE">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совместное осуществление образовательной деятельности в ходе режимных моментов, еженедельные задания учителя-логопеда воспитателям.</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Еженедельные задания логопеда воспитателю включают следующие разделы:</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логопедические пятиминутки;</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подвижные игры и пальчиковая гимнастика;</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lastRenderedPageBreak/>
        <w:t>— индивидуальная работа;</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—рекомендации по подбору художественной литературы и иллюстративного материала.</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proofErr w:type="gramStart"/>
      <w:r w:rsidRPr="00B158F5">
        <w:rPr>
          <w:rFonts w:ascii="Times New Roman" w:eastAsia="Times New Roman" w:hAnsi="Times New Roman"/>
          <w:iCs/>
          <w:sz w:val="28"/>
          <w:szCs w:val="28"/>
          <w:lang w:eastAsia="ru-RU"/>
        </w:rPr>
        <w:t xml:space="preserve">Логопедические пятиминутки служат для </w:t>
      </w:r>
      <w:proofErr w:type="spellStart"/>
      <w:r w:rsidRPr="00B158F5">
        <w:rPr>
          <w:rFonts w:ascii="Times New Roman" w:eastAsia="Times New Roman" w:hAnsi="Times New Roman"/>
          <w:iCs/>
          <w:sz w:val="28"/>
          <w:szCs w:val="28"/>
          <w:lang w:eastAsia="ru-RU"/>
        </w:rPr>
        <w:t>логопедизации</w:t>
      </w:r>
      <w:proofErr w:type="spellEnd"/>
      <w:r w:rsidRPr="00B158F5">
        <w:rPr>
          <w:rFonts w:ascii="Times New Roman" w:eastAsia="Times New Roman" w:hAnsi="Times New Roman"/>
          <w:iCs/>
          <w:sz w:val="28"/>
          <w:szCs w:val="28"/>
          <w:lang w:eastAsia="ru-RU"/>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w:t>
      </w:r>
      <w:proofErr w:type="gramEnd"/>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2D58DE"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103CDD" w:rsidRPr="00B158F5" w:rsidRDefault="00103CDD" w:rsidP="002D58DE">
      <w:pPr>
        <w:spacing w:after="0" w:line="240" w:lineRule="auto"/>
        <w:ind w:firstLine="709"/>
        <w:jc w:val="both"/>
        <w:rPr>
          <w:rFonts w:ascii="Times New Roman" w:eastAsia="Times New Roman" w:hAnsi="Times New Roman"/>
          <w:iCs/>
          <w:sz w:val="28"/>
          <w:szCs w:val="28"/>
          <w:lang w:eastAsia="ru-RU"/>
        </w:rPr>
      </w:pPr>
    </w:p>
    <w:p w:rsidR="002D58DE" w:rsidRDefault="002D58DE" w:rsidP="002D58DE">
      <w:pPr>
        <w:spacing w:after="0" w:line="240" w:lineRule="auto"/>
        <w:ind w:firstLine="709"/>
        <w:jc w:val="center"/>
        <w:outlineLvl w:val="2"/>
        <w:rPr>
          <w:rFonts w:ascii="Times New Roman" w:hAnsi="Times New Roman"/>
          <w:b/>
          <w:bCs/>
          <w:sz w:val="28"/>
          <w:szCs w:val="28"/>
        </w:rPr>
      </w:pPr>
      <w:r w:rsidRPr="00B158F5">
        <w:rPr>
          <w:rFonts w:ascii="Times New Roman" w:hAnsi="Times New Roman"/>
          <w:b/>
          <w:bCs/>
          <w:sz w:val="28"/>
          <w:szCs w:val="28"/>
        </w:rPr>
        <w:t>Совместная коррекционная деятельность учителя-логопеда и воспитателя.</w:t>
      </w:r>
    </w:p>
    <w:p w:rsidR="00103CDD" w:rsidRPr="00B158F5" w:rsidRDefault="00103CDD" w:rsidP="002D58DE">
      <w:pPr>
        <w:spacing w:after="0" w:line="240" w:lineRule="auto"/>
        <w:ind w:firstLine="709"/>
        <w:jc w:val="center"/>
        <w:outlineLvl w:val="2"/>
        <w:rPr>
          <w:rFonts w:ascii="Times New Roman" w:hAnsi="Times New Roman"/>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52"/>
        <w:gridCol w:w="4902"/>
      </w:tblGrid>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vAlign w:val="center"/>
          </w:tcPr>
          <w:p w:rsidR="002D58DE" w:rsidRPr="00B158F5" w:rsidRDefault="002D58DE" w:rsidP="002D58DE">
            <w:pPr>
              <w:spacing w:after="0" w:line="240" w:lineRule="auto"/>
              <w:rPr>
                <w:rFonts w:ascii="Times New Roman" w:hAnsi="Times New Roman"/>
                <w:b/>
                <w:bCs/>
                <w:sz w:val="28"/>
                <w:szCs w:val="28"/>
              </w:rPr>
            </w:pPr>
            <w:r w:rsidRPr="00B158F5">
              <w:rPr>
                <w:rFonts w:ascii="Times New Roman" w:hAnsi="Times New Roman"/>
                <w:b/>
                <w:bCs/>
                <w:sz w:val="28"/>
                <w:szCs w:val="28"/>
              </w:rPr>
              <w:t>Задачи, стоящие перед учителем-логопедом</w:t>
            </w:r>
          </w:p>
        </w:tc>
        <w:tc>
          <w:tcPr>
            <w:tcW w:w="4902" w:type="dxa"/>
            <w:tcBorders>
              <w:top w:val="single" w:sz="4" w:space="0" w:color="000000"/>
              <w:left w:val="single" w:sz="4" w:space="0" w:color="000000"/>
              <w:bottom w:val="single" w:sz="4" w:space="0" w:color="000000"/>
              <w:right w:val="single" w:sz="4" w:space="0" w:color="000000"/>
            </w:tcBorders>
            <w:vAlign w:val="center"/>
            <w:hideMark/>
          </w:tcPr>
          <w:p w:rsidR="002D58DE" w:rsidRPr="00B158F5" w:rsidRDefault="002D58DE" w:rsidP="002D58DE">
            <w:pPr>
              <w:spacing w:after="0" w:line="240" w:lineRule="auto"/>
              <w:rPr>
                <w:rFonts w:ascii="Times New Roman" w:hAnsi="Times New Roman"/>
                <w:b/>
                <w:bCs/>
                <w:sz w:val="28"/>
                <w:szCs w:val="28"/>
              </w:rPr>
            </w:pPr>
            <w:r w:rsidRPr="00B158F5">
              <w:rPr>
                <w:rFonts w:ascii="Times New Roman" w:hAnsi="Times New Roman"/>
                <w:b/>
                <w:bCs/>
                <w:sz w:val="28"/>
                <w:szCs w:val="28"/>
              </w:rPr>
              <w:t>Задачи, стоящие перед воспитателем</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 Создание условий для проявления речевой активности и подражательности, преодоления речевого негативизма</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 Создание обстановки эмоционального благополучия детей в группе</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2. Обследование речи детей, психических процессов, связанных с речью, двигательных навыков</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2. Обследование общего развития детей, состояния их знаний и навыков по программе предшествующей возрастной группы</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3. Заполнение речевой карты, изучение результатов обследования и определение уровня речевого развития ребенка</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3. Изучение результатов с целью перспективного планирования работы</w:t>
            </w:r>
          </w:p>
        </w:tc>
      </w:tr>
      <w:tr w:rsidR="002D58DE" w:rsidRPr="00B158F5" w:rsidTr="00DD7D3E">
        <w:tc>
          <w:tcPr>
            <w:tcW w:w="9854" w:type="dxa"/>
            <w:gridSpan w:val="2"/>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lastRenderedPageBreak/>
              <w:t>4.Обсуждение результатов обследования.</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5. Развитие слухового внимания детей и сознательного восприятия речи</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5. Воспитание общего и речевого поведения детей, включая работу по развитию слухового внимания</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6. Развитие зрительной, слуховой, вербальной памяти</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6. Расширение кругозора детей</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7. Обучение детей процессам анализа, синтеза, сравнения предметов по их составным частям, признакам, действиям</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7. Развитие представлений детей о времени и пространстве, форме, величине и цвете предметов (сенсорное воспитание детей)</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8. Развитие подвижности речевого аппарата, речевого дыхания и на этой основе работа по коррекции звукопроизношения</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8. Развитие общей, мелкой и артикуляционной моторики детей</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9. Развитие фонематического восприятия детей</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9. Выполнение заданий и рекомендаций логопеда</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 xml:space="preserve">10. Обучение детей процессам </w:t>
            </w:r>
            <w:proofErr w:type="spellStart"/>
            <w:r w:rsidRPr="00B158F5">
              <w:rPr>
                <w:rFonts w:ascii="Times New Roman" w:hAnsi="Times New Roman"/>
                <w:sz w:val="28"/>
                <w:szCs w:val="28"/>
              </w:rPr>
              <w:t>звуко-слогового</w:t>
            </w:r>
            <w:proofErr w:type="spellEnd"/>
            <w:r w:rsidRPr="00B158F5">
              <w:rPr>
                <w:rFonts w:ascii="Times New Roman" w:hAnsi="Times New Roman"/>
                <w:sz w:val="28"/>
                <w:szCs w:val="28"/>
              </w:rPr>
              <w:t xml:space="preserve"> анализа и синтеза слов, анализа предложений</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10. Закрепление речевых навыков, усвоенных детьми на логопедических занятиях</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11. Развитие восприятия ритмико-слоговой структуры слова</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11. Развитие памяти детей путем заучивания речевого материала разного вида</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12. Формирование предложений разных типов в речи детей по моделям, демонстрации действий, вопросам, по картине и по ситуации</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 xml:space="preserve">12. </w:t>
            </w:r>
            <w:proofErr w:type="gramStart"/>
            <w:r w:rsidRPr="00B158F5">
              <w:rPr>
                <w:rFonts w:ascii="Times New Roman" w:hAnsi="Times New Roman"/>
                <w:sz w:val="28"/>
                <w:szCs w:val="28"/>
              </w:rPr>
              <w:t>Контроль за</w:t>
            </w:r>
            <w:proofErr w:type="gramEnd"/>
            <w:r w:rsidRPr="00B158F5">
              <w:rPr>
                <w:rFonts w:ascii="Times New Roman" w:hAnsi="Times New Roman"/>
                <w:sz w:val="28"/>
                <w:szCs w:val="28"/>
              </w:rPr>
              <w:t xml:space="preserve"> речью детей по рекомендации логопеда, тактичное исправление ошибок</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13. Подготовка к овладению, а затем и овладение диалогической формой общения</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13.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14.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14. Формирование навыка составления короткого рассказа, пересказа.</w:t>
            </w:r>
          </w:p>
        </w:tc>
      </w:tr>
    </w:tbl>
    <w:p w:rsidR="00103CDD" w:rsidRDefault="00103CDD" w:rsidP="00DD7D3E">
      <w:pPr>
        <w:spacing w:after="0" w:line="240" w:lineRule="auto"/>
        <w:jc w:val="center"/>
        <w:rPr>
          <w:rFonts w:ascii="Times New Roman" w:hAnsi="Times New Roman"/>
          <w:b/>
          <w:sz w:val="28"/>
          <w:szCs w:val="28"/>
        </w:rPr>
      </w:pPr>
    </w:p>
    <w:p w:rsidR="00103CDD" w:rsidRDefault="00103CDD" w:rsidP="00DD7D3E">
      <w:pPr>
        <w:spacing w:after="0" w:line="240" w:lineRule="auto"/>
        <w:jc w:val="center"/>
        <w:rPr>
          <w:rFonts w:ascii="Times New Roman" w:hAnsi="Times New Roman"/>
          <w:b/>
          <w:sz w:val="28"/>
          <w:szCs w:val="28"/>
        </w:rPr>
      </w:pPr>
    </w:p>
    <w:p w:rsidR="00DD7D3E" w:rsidRPr="006276A2" w:rsidRDefault="00103CDD" w:rsidP="00DD7D3E">
      <w:pPr>
        <w:spacing w:after="0" w:line="240" w:lineRule="auto"/>
        <w:jc w:val="center"/>
        <w:rPr>
          <w:rFonts w:ascii="Times New Roman" w:hAnsi="Times New Roman"/>
          <w:b/>
          <w:sz w:val="28"/>
          <w:szCs w:val="28"/>
        </w:rPr>
      </w:pPr>
      <w:r>
        <w:rPr>
          <w:rFonts w:ascii="Times New Roman" w:hAnsi="Times New Roman"/>
          <w:b/>
          <w:sz w:val="28"/>
          <w:szCs w:val="28"/>
        </w:rPr>
        <w:lastRenderedPageBreak/>
        <w:t>6</w:t>
      </w:r>
      <w:r w:rsidR="00DD7D3E" w:rsidRPr="0051070B">
        <w:rPr>
          <w:rFonts w:ascii="Times New Roman" w:hAnsi="Times New Roman"/>
          <w:b/>
          <w:sz w:val="28"/>
          <w:szCs w:val="28"/>
        </w:rPr>
        <w:t>.  Совместно образовательная деятельность учителя логопеда и воспитателя по обучению татарскому языку</w:t>
      </w:r>
    </w:p>
    <w:p w:rsidR="00DD7D3E" w:rsidRPr="00F76045" w:rsidRDefault="00DD7D3E" w:rsidP="00DD7D3E">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t>Словарный минимум для детей, обучающихся татарскому языку</w:t>
      </w:r>
    </w:p>
    <w:p w:rsidR="00DD7D3E" w:rsidRDefault="00DD7D3E" w:rsidP="00DD7D3E">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t xml:space="preserve"> по учебно-методическому комплекту «Говорим по-татарски» 4-5 лет</w:t>
      </w:r>
    </w:p>
    <w:tbl>
      <w:tblPr>
        <w:tblStyle w:val="a8"/>
        <w:tblW w:w="0" w:type="auto"/>
        <w:tblLook w:val="04A0"/>
      </w:tblPr>
      <w:tblGrid>
        <w:gridCol w:w="959"/>
        <w:gridCol w:w="4819"/>
        <w:gridCol w:w="3793"/>
      </w:tblGrid>
      <w:tr w:rsidR="00103CDD" w:rsidRPr="0051070B" w:rsidTr="00874682">
        <w:trPr>
          <w:cantSplit/>
          <w:trHeight w:val="1134"/>
        </w:trPr>
        <w:tc>
          <w:tcPr>
            <w:tcW w:w="959" w:type="dxa"/>
            <w:textDirection w:val="btLr"/>
          </w:tcPr>
          <w:p w:rsidR="00103CDD" w:rsidRPr="008F6771" w:rsidRDefault="00103CDD" w:rsidP="00874682">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 </w:t>
            </w:r>
            <w:r>
              <w:rPr>
                <w:rFonts w:ascii="Times New Roman" w:eastAsiaTheme="minorHAnsi" w:hAnsi="Times New Roman"/>
                <w:sz w:val="28"/>
                <w:szCs w:val="28"/>
              </w:rPr>
              <w:t>период</w:t>
            </w:r>
          </w:p>
        </w:tc>
        <w:tc>
          <w:tcPr>
            <w:tcW w:w="4819"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Я – мин</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Ты – </w:t>
            </w:r>
            <w:proofErr w:type="spellStart"/>
            <w:r w:rsidRPr="0051070B">
              <w:rPr>
                <w:rFonts w:ascii="Times New Roman" w:eastAsiaTheme="minorHAnsi" w:hAnsi="Times New Roman"/>
                <w:sz w:val="28"/>
                <w:szCs w:val="28"/>
              </w:rPr>
              <w:t>син</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Папа – </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ти</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Мама – </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ни</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Девочка – </w:t>
            </w:r>
            <w:proofErr w:type="spellStart"/>
            <w:r w:rsidRPr="0051070B">
              <w:rPr>
                <w:rFonts w:ascii="Times New Roman" w:eastAsiaTheme="minorHAnsi" w:hAnsi="Times New Roman"/>
                <w:sz w:val="28"/>
                <w:szCs w:val="28"/>
              </w:rPr>
              <w:t>кыз</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Мальчик – </w:t>
            </w:r>
            <w:proofErr w:type="spellStart"/>
            <w:r w:rsidRPr="0051070B">
              <w:rPr>
                <w:rFonts w:ascii="Times New Roman" w:eastAsiaTheme="minorHAnsi" w:hAnsi="Times New Roman"/>
                <w:sz w:val="28"/>
                <w:szCs w:val="28"/>
              </w:rPr>
              <w:t>малай</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Бабушка – </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би</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Дедушка – </w:t>
            </w:r>
            <w:proofErr w:type="spellStart"/>
            <w:r w:rsidRPr="0051070B">
              <w:rPr>
                <w:rFonts w:ascii="Times New Roman" w:eastAsiaTheme="minorHAnsi" w:hAnsi="Times New Roman"/>
                <w:sz w:val="28"/>
                <w:szCs w:val="28"/>
              </w:rPr>
              <w:t>бабай</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Собака – </w:t>
            </w:r>
            <w:proofErr w:type="spellStart"/>
            <w:r w:rsidRPr="0051070B">
              <w:rPr>
                <w:rFonts w:ascii="Times New Roman" w:eastAsiaTheme="minorHAnsi" w:hAnsi="Times New Roman"/>
                <w:sz w:val="28"/>
                <w:szCs w:val="28"/>
              </w:rPr>
              <w:t>эт</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Кошка – </w:t>
            </w:r>
            <w:proofErr w:type="spellStart"/>
            <w:r w:rsidRPr="0051070B">
              <w:rPr>
                <w:rFonts w:ascii="Times New Roman" w:eastAsiaTheme="minorHAnsi" w:hAnsi="Times New Roman"/>
                <w:sz w:val="28"/>
                <w:szCs w:val="28"/>
              </w:rPr>
              <w:t>песи</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Хорошо – </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йб</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Да – </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йе</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Нет - </w:t>
            </w:r>
            <w:proofErr w:type="spellStart"/>
            <w:r w:rsidRPr="0051070B">
              <w:rPr>
                <w:rFonts w:ascii="Times New Roman" w:eastAsiaTheme="minorHAnsi" w:hAnsi="Times New Roman"/>
                <w:sz w:val="28"/>
                <w:szCs w:val="28"/>
              </w:rPr>
              <w:t>юк</w:t>
            </w:r>
            <w:proofErr w:type="spellEnd"/>
          </w:p>
        </w:tc>
        <w:tc>
          <w:tcPr>
            <w:tcW w:w="3793"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Здравствуй – </w:t>
            </w:r>
            <w:proofErr w:type="spellStart"/>
            <w:r w:rsidRPr="0051070B">
              <w:rPr>
                <w:rFonts w:ascii="Times New Roman" w:eastAsiaTheme="minorHAnsi" w:hAnsi="Times New Roman"/>
                <w:sz w:val="28"/>
                <w:szCs w:val="28"/>
              </w:rPr>
              <w:t>ис</w:t>
            </w:r>
            <w:proofErr w:type="spell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нме</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Здравствуйте – </w:t>
            </w:r>
            <w:proofErr w:type="spellStart"/>
            <w:r w:rsidRPr="0051070B">
              <w:rPr>
                <w:rFonts w:ascii="Times New Roman" w:eastAsiaTheme="minorHAnsi" w:hAnsi="Times New Roman"/>
                <w:sz w:val="28"/>
                <w:szCs w:val="28"/>
              </w:rPr>
              <w:t>ис</w:t>
            </w:r>
            <w:proofErr w:type="spell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нмесез</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До свидания – </w:t>
            </w:r>
            <w:proofErr w:type="spellStart"/>
            <w:r w:rsidRPr="0051070B">
              <w:rPr>
                <w:rFonts w:ascii="Times New Roman" w:eastAsiaTheme="minorHAnsi" w:hAnsi="Times New Roman"/>
                <w:sz w:val="28"/>
                <w:szCs w:val="28"/>
              </w:rPr>
              <w:t>сау</w:t>
            </w:r>
            <w:proofErr w:type="spellEnd"/>
            <w:r w:rsidRPr="0051070B">
              <w:rPr>
                <w:rFonts w:ascii="Times New Roman" w:eastAsiaTheme="minorHAnsi" w:hAnsi="Times New Roman"/>
                <w:sz w:val="28"/>
                <w:szCs w:val="28"/>
              </w:rPr>
              <w:t xml:space="preserve"> </w:t>
            </w:r>
            <w:proofErr w:type="spellStart"/>
            <w:proofErr w:type="gramStart"/>
            <w:r w:rsidRPr="0051070B">
              <w:rPr>
                <w:rFonts w:ascii="Times New Roman" w:eastAsiaTheme="minorHAnsi" w:hAnsi="Times New Roman"/>
                <w:sz w:val="28"/>
                <w:szCs w:val="28"/>
              </w:rPr>
              <w:t>бул</w:t>
            </w:r>
            <w:proofErr w:type="spellEnd"/>
            <w:proofErr w:type="gram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До свидания – </w:t>
            </w:r>
            <w:proofErr w:type="spellStart"/>
            <w:r w:rsidRPr="0051070B">
              <w:rPr>
                <w:rFonts w:ascii="Times New Roman" w:eastAsiaTheme="minorHAnsi" w:hAnsi="Times New Roman"/>
                <w:sz w:val="28"/>
                <w:szCs w:val="28"/>
              </w:rPr>
              <w:t>сау</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булыгыз</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Садись – </w:t>
            </w:r>
            <w:proofErr w:type="spellStart"/>
            <w:r w:rsidRPr="0051070B">
              <w:rPr>
                <w:rFonts w:ascii="Times New Roman" w:eastAsiaTheme="minorHAnsi" w:hAnsi="Times New Roman"/>
                <w:sz w:val="28"/>
                <w:szCs w:val="28"/>
              </w:rPr>
              <w:t>утыр</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Садитесь – </w:t>
            </w:r>
            <w:proofErr w:type="spellStart"/>
            <w:r w:rsidRPr="0051070B">
              <w:rPr>
                <w:rFonts w:ascii="Times New Roman" w:eastAsiaTheme="minorHAnsi" w:hAnsi="Times New Roman"/>
                <w:sz w:val="28"/>
                <w:szCs w:val="28"/>
              </w:rPr>
              <w:t>утырыгыз</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Встаньте – </w:t>
            </w:r>
            <w:proofErr w:type="spellStart"/>
            <w:r w:rsidRPr="0051070B">
              <w:rPr>
                <w:rFonts w:ascii="Times New Roman" w:eastAsiaTheme="minorHAnsi" w:hAnsi="Times New Roman"/>
                <w:sz w:val="28"/>
                <w:szCs w:val="28"/>
              </w:rPr>
              <w:t>басыгыз</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Кого нет? – Кем </w:t>
            </w:r>
            <w:proofErr w:type="spellStart"/>
            <w:r w:rsidRPr="0051070B">
              <w:rPr>
                <w:rFonts w:ascii="Times New Roman" w:eastAsiaTheme="minorHAnsi" w:hAnsi="Times New Roman"/>
                <w:sz w:val="28"/>
                <w:szCs w:val="28"/>
              </w:rPr>
              <w:t>юк</w:t>
            </w:r>
            <w:proofErr w:type="spellEnd"/>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Кто там? – Кем </w:t>
            </w:r>
            <w:proofErr w:type="spellStart"/>
            <w:r w:rsidRPr="0051070B">
              <w:rPr>
                <w:rFonts w:ascii="Times New Roman" w:eastAsiaTheme="minorHAnsi" w:hAnsi="Times New Roman"/>
                <w:sz w:val="28"/>
                <w:szCs w:val="28"/>
              </w:rPr>
              <w:t>анда</w:t>
            </w:r>
            <w:proofErr w:type="spellEnd"/>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Это кто? – </w:t>
            </w:r>
            <w:proofErr w:type="spellStart"/>
            <w:r w:rsidRPr="0051070B">
              <w:rPr>
                <w:rFonts w:ascii="Times New Roman" w:eastAsiaTheme="minorHAnsi" w:hAnsi="Times New Roman"/>
                <w:sz w:val="28"/>
                <w:szCs w:val="28"/>
              </w:rPr>
              <w:t>Бу</w:t>
            </w:r>
            <w:proofErr w:type="spellEnd"/>
            <w:r w:rsidRPr="0051070B">
              <w:rPr>
                <w:rFonts w:ascii="Times New Roman" w:eastAsiaTheme="minorHAnsi" w:hAnsi="Times New Roman"/>
                <w:sz w:val="28"/>
                <w:szCs w:val="28"/>
              </w:rPr>
              <w:t xml:space="preserve"> кем?</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Ты кто? – </w:t>
            </w:r>
            <w:proofErr w:type="spellStart"/>
            <w:r w:rsidRPr="0051070B">
              <w:rPr>
                <w:rFonts w:ascii="Times New Roman" w:eastAsiaTheme="minorHAnsi" w:hAnsi="Times New Roman"/>
                <w:sz w:val="28"/>
                <w:szCs w:val="28"/>
              </w:rPr>
              <w:t>Син</w:t>
            </w:r>
            <w:proofErr w:type="spellEnd"/>
            <w:r w:rsidRPr="0051070B">
              <w:rPr>
                <w:rFonts w:ascii="Times New Roman" w:eastAsiaTheme="minorHAnsi" w:hAnsi="Times New Roman"/>
                <w:sz w:val="28"/>
                <w:szCs w:val="28"/>
              </w:rPr>
              <w:t xml:space="preserve"> кем?</w:t>
            </w:r>
          </w:p>
        </w:tc>
      </w:tr>
      <w:tr w:rsidR="00103CDD" w:rsidRPr="0051070B" w:rsidTr="00874682">
        <w:trPr>
          <w:cantSplit/>
          <w:trHeight w:val="1134"/>
        </w:trPr>
        <w:tc>
          <w:tcPr>
            <w:tcW w:w="959" w:type="dxa"/>
            <w:vMerge w:val="restart"/>
            <w:textDirection w:val="btLr"/>
          </w:tcPr>
          <w:p w:rsidR="00103CDD" w:rsidRPr="0051070B" w:rsidRDefault="00103CDD" w:rsidP="00874682">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 </w:t>
            </w:r>
            <w:r>
              <w:rPr>
                <w:rFonts w:ascii="Times New Roman" w:eastAsiaTheme="minorHAnsi" w:hAnsi="Times New Roman"/>
                <w:sz w:val="28"/>
                <w:szCs w:val="28"/>
              </w:rPr>
              <w:t>период</w:t>
            </w:r>
          </w:p>
        </w:tc>
        <w:tc>
          <w:tcPr>
            <w:tcW w:w="4819"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Хлеб – </w:t>
            </w:r>
            <w:proofErr w:type="spellStart"/>
            <w:r w:rsidRPr="0051070B">
              <w:rPr>
                <w:rFonts w:ascii="Times New Roman" w:eastAsiaTheme="minorHAnsi" w:hAnsi="Times New Roman"/>
                <w:sz w:val="28"/>
                <w:szCs w:val="28"/>
              </w:rPr>
              <w:t>ипи</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Яблоко – </w:t>
            </w:r>
            <w:proofErr w:type="spellStart"/>
            <w:r w:rsidRPr="0051070B">
              <w:rPr>
                <w:rFonts w:ascii="Times New Roman" w:eastAsiaTheme="minorHAnsi" w:hAnsi="Times New Roman"/>
                <w:sz w:val="28"/>
                <w:szCs w:val="28"/>
              </w:rPr>
              <w:t>алма</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Молоко – с</w:t>
            </w:r>
            <w:r w:rsidRPr="0051070B">
              <w:rPr>
                <w:rFonts w:ascii="Times New Roman" w:eastAsiaTheme="minorHAnsi" w:hAnsi="Times New Roman"/>
                <w:sz w:val="28"/>
                <w:szCs w:val="28"/>
                <w:lang w:val="tt-RU"/>
              </w:rPr>
              <w:t>ө</w:t>
            </w:r>
            <w:proofErr w:type="gramStart"/>
            <w:r w:rsidRPr="0051070B">
              <w:rPr>
                <w:rFonts w:ascii="Times New Roman" w:eastAsiaTheme="minorHAnsi" w:hAnsi="Times New Roman"/>
                <w:sz w:val="28"/>
                <w:szCs w:val="28"/>
              </w:rPr>
              <w:t>т</w:t>
            </w:r>
            <w:proofErr w:type="gram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Чай - </w:t>
            </w:r>
            <w:proofErr w:type="gramStart"/>
            <w:r w:rsidRPr="0051070B">
              <w:rPr>
                <w:rFonts w:ascii="Times New Roman" w:eastAsiaTheme="minorHAnsi" w:hAnsi="Times New Roman"/>
                <w:sz w:val="28"/>
                <w:szCs w:val="28"/>
              </w:rPr>
              <w:t>ч</w:t>
            </w:r>
            <w:proofErr w:type="gram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й</w:t>
            </w:r>
            <w:proofErr w:type="spellEnd"/>
          </w:p>
        </w:tc>
        <w:tc>
          <w:tcPr>
            <w:tcW w:w="3793" w:type="dxa"/>
          </w:tcPr>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rPr>
              <w:t xml:space="preserve">На – </w:t>
            </w:r>
            <w:proofErr w:type="gramStart"/>
            <w:r w:rsidRPr="0051070B">
              <w:rPr>
                <w:rFonts w:ascii="Times New Roman" w:eastAsiaTheme="minorHAnsi" w:hAnsi="Times New Roman"/>
                <w:sz w:val="28"/>
                <w:szCs w:val="28"/>
              </w:rPr>
              <w:t>м</w:t>
            </w:r>
            <w:proofErr w:type="gramEnd"/>
            <w:r w:rsidRPr="0051070B">
              <w:rPr>
                <w:rFonts w:ascii="Times New Roman" w:eastAsiaTheme="minorHAnsi" w:hAnsi="Times New Roman"/>
                <w:sz w:val="28"/>
                <w:szCs w:val="28"/>
                <w:lang w:val="tt-RU"/>
              </w:rPr>
              <w:t>ә</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Вкусны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ая</w:t>
            </w:r>
            <w:proofErr w:type="spellEnd"/>
            <w:r w:rsidRPr="0051070B">
              <w:rPr>
                <w:rFonts w:ascii="Times New Roman" w:eastAsiaTheme="minorHAnsi" w:hAnsi="Times New Roman"/>
                <w:sz w:val="28"/>
                <w:szCs w:val="28"/>
              </w:rPr>
              <w:t>) – т</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мле</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Ешь – </w:t>
            </w:r>
            <w:proofErr w:type="spellStart"/>
            <w:r w:rsidRPr="0051070B">
              <w:rPr>
                <w:rFonts w:ascii="Times New Roman" w:eastAsiaTheme="minorHAnsi" w:hAnsi="Times New Roman"/>
                <w:sz w:val="28"/>
                <w:szCs w:val="28"/>
              </w:rPr>
              <w:t>аша</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Пей – </w:t>
            </w:r>
            <w:proofErr w:type="spellStart"/>
            <w:r w:rsidRPr="0051070B">
              <w:rPr>
                <w:rFonts w:ascii="Times New Roman" w:eastAsiaTheme="minorHAnsi" w:hAnsi="Times New Roman"/>
                <w:sz w:val="28"/>
                <w:szCs w:val="28"/>
              </w:rPr>
              <w:t>эч</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Иди сюда – кил </w:t>
            </w:r>
            <w:proofErr w:type="spellStart"/>
            <w:r w:rsidRPr="0051070B">
              <w:rPr>
                <w:rFonts w:ascii="Times New Roman" w:eastAsiaTheme="minorHAnsi" w:hAnsi="Times New Roman"/>
                <w:sz w:val="28"/>
                <w:szCs w:val="28"/>
              </w:rPr>
              <w:t>монда</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Спасибо  - </w:t>
            </w:r>
            <w:proofErr w:type="spellStart"/>
            <w:proofErr w:type="gramStart"/>
            <w:r w:rsidRPr="0051070B">
              <w:rPr>
                <w:rFonts w:ascii="Times New Roman" w:eastAsiaTheme="minorHAnsi" w:hAnsi="Times New Roman"/>
                <w:sz w:val="28"/>
                <w:szCs w:val="28"/>
              </w:rPr>
              <w:t>р</w:t>
            </w:r>
            <w:proofErr w:type="spellEnd"/>
            <w:proofErr w:type="gram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хм</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w:t>
            </w:r>
          </w:p>
        </w:tc>
      </w:tr>
      <w:tr w:rsidR="00103CDD" w:rsidRPr="0051070B" w:rsidTr="00874682">
        <w:trPr>
          <w:cantSplit/>
          <w:trHeight w:val="1134"/>
        </w:trPr>
        <w:tc>
          <w:tcPr>
            <w:tcW w:w="959" w:type="dxa"/>
            <w:vMerge/>
            <w:textDirection w:val="btLr"/>
          </w:tcPr>
          <w:p w:rsidR="00103CDD" w:rsidRPr="0051070B" w:rsidRDefault="00103CDD" w:rsidP="00874682">
            <w:pPr>
              <w:ind w:left="113" w:right="113"/>
              <w:jc w:val="center"/>
              <w:rPr>
                <w:rFonts w:ascii="Times New Roman" w:eastAsiaTheme="minorHAnsi" w:hAnsi="Times New Roman"/>
                <w:sz w:val="28"/>
                <w:szCs w:val="28"/>
              </w:rPr>
            </w:pPr>
          </w:p>
        </w:tc>
        <w:tc>
          <w:tcPr>
            <w:tcW w:w="4819"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Мяч – туп</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Кукла – </w:t>
            </w:r>
            <w:proofErr w:type="spellStart"/>
            <w:r w:rsidRPr="0051070B">
              <w:rPr>
                <w:rFonts w:ascii="Times New Roman" w:eastAsiaTheme="minorHAnsi" w:hAnsi="Times New Roman"/>
                <w:sz w:val="28"/>
                <w:szCs w:val="28"/>
              </w:rPr>
              <w:t>курчак</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Заяц – </w:t>
            </w:r>
            <w:proofErr w:type="spellStart"/>
            <w:r w:rsidRPr="0051070B">
              <w:rPr>
                <w:rFonts w:ascii="Times New Roman" w:eastAsiaTheme="minorHAnsi" w:hAnsi="Times New Roman"/>
                <w:sz w:val="28"/>
                <w:szCs w:val="28"/>
              </w:rPr>
              <w:t>куян</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Медведь – </w:t>
            </w:r>
            <w:proofErr w:type="spellStart"/>
            <w:r w:rsidRPr="0051070B">
              <w:rPr>
                <w:rFonts w:ascii="Times New Roman" w:eastAsiaTheme="minorHAnsi" w:hAnsi="Times New Roman"/>
                <w:sz w:val="28"/>
                <w:szCs w:val="28"/>
              </w:rPr>
              <w:t>аю</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Вода – су</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Большо</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зур</w:t>
            </w:r>
            <w:proofErr w:type="spellEnd"/>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rPr>
              <w:t>Маленьки</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кечкен</w:t>
            </w:r>
            <w:proofErr w:type="spellEnd"/>
            <w:r w:rsidRPr="0051070B">
              <w:rPr>
                <w:rFonts w:ascii="Times New Roman" w:eastAsiaTheme="minorHAnsi" w:hAnsi="Times New Roman"/>
                <w:sz w:val="28"/>
                <w:szCs w:val="28"/>
                <w:lang w:val="tt-RU"/>
              </w:rPr>
              <w:t>ә</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Красивы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матур</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Грязны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пычрак</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Чисты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 чиста</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Белы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ак</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Красны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кызыл</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Зелёны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яшел</w:t>
            </w:r>
            <w:proofErr w:type="spellEnd"/>
          </w:p>
        </w:tc>
        <w:tc>
          <w:tcPr>
            <w:tcW w:w="3793"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Как дела? – Х</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лл</w:t>
            </w:r>
            <w:proofErr w:type="spell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регез</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ничек</w:t>
            </w:r>
            <w:proofErr w:type="spellEnd"/>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Возьми – ал</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Дай – </w:t>
            </w:r>
            <w:proofErr w:type="spellStart"/>
            <w:r w:rsidRPr="0051070B">
              <w:rPr>
                <w:rFonts w:ascii="Times New Roman" w:eastAsiaTheme="minorHAnsi" w:hAnsi="Times New Roman"/>
                <w:sz w:val="28"/>
                <w:szCs w:val="28"/>
              </w:rPr>
              <w:t>бир</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Какой? – </w:t>
            </w:r>
            <w:proofErr w:type="spellStart"/>
            <w:r w:rsidRPr="0051070B">
              <w:rPr>
                <w:rFonts w:ascii="Times New Roman" w:eastAsiaTheme="minorHAnsi" w:hAnsi="Times New Roman"/>
                <w:sz w:val="28"/>
                <w:szCs w:val="28"/>
              </w:rPr>
              <w:t>Нинди</w:t>
            </w:r>
            <w:proofErr w:type="spellEnd"/>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Играй – </w:t>
            </w:r>
            <w:proofErr w:type="spellStart"/>
            <w:r w:rsidRPr="0051070B">
              <w:rPr>
                <w:rFonts w:ascii="Times New Roman" w:eastAsiaTheme="minorHAnsi" w:hAnsi="Times New Roman"/>
                <w:sz w:val="28"/>
                <w:szCs w:val="28"/>
              </w:rPr>
              <w:t>уйна</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Мой, стирай – </w:t>
            </w:r>
            <w:proofErr w:type="spellStart"/>
            <w:r w:rsidRPr="0051070B">
              <w:rPr>
                <w:rFonts w:ascii="Times New Roman" w:eastAsiaTheme="minorHAnsi" w:hAnsi="Times New Roman"/>
                <w:sz w:val="28"/>
                <w:szCs w:val="28"/>
              </w:rPr>
              <w:t>ю</w:t>
            </w:r>
            <w:proofErr w:type="spellEnd"/>
          </w:p>
          <w:p w:rsidR="00103CDD" w:rsidRPr="0051070B" w:rsidRDefault="00103CDD" w:rsidP="00874682">
            <w:pPr>
              <w:rPr>
                <w:rFonts w:ascii="Times New Roman" w:eastAsiaTheme="minorHAnsi" w:hAnsi="Times New Roman"/>
                <w:sz w:val="28"/>
                <w:szCs w:val="28"/>
              </w:rPr>
            </w:pPr>
          </w:p>
        </w:tc>
      </w:tr>
      <w:tr w:rsidR="00103CDD" w:rsidRPr="0051070B" w:rsidTr="00874682">
        <w:trPr>
          <w:cantSplit/>
          <w:trHeight w:val="1134"/>
        </w:trPr>
        <w:tc>
          <w:tcPr>
            <w:tcW w:w="959" w:type="dxa"/>
            <w:textDirection w:val="btLr"/>
          </w:tcPr>
          <w:p w:rsidR="00103CDD" w:rsidRPr="0051070B" w:rsidRDefault="00103CDD" w:rsidP="00874682">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III </w:t>
            </w:r>
            <w:r>
              <w:rPr>
                <w:rFonts w:ascii="Times New Roman" w:eastAsiaTheme="minorHAnsi" w:hAnsi="Times New Roman"/>
                <w:sz w:val="28"/>
                <w:szCs w:val="28"/>
              </w:rPr>
              <w:t>период</w:t>
            </w:r>
          </w:p>
        </w:tc>
        <w:tc>
          <w:tcPr>
            <w:tcW w:w="4819"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Один, раз – </w:t>
            </w:r>
            <w:proofErr w:type="spellStart"/>
            <w:r w:rsidRPr="0051070B">
              <w:rPr>
                <w:rFonts w:ascii="Times New Roman" w:eastAsiaTheme="minorHAnsi" w:hAnsi="Times New Roman"/>
                <w:sz w:val="28"/>
                <w:szCs w:val="28"/>
              </w:rPr>
              <w:t>бер</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Два – </w:t>
            </w:r>
            <w:proofErr w:type="spellStart"/>
            <w:r w:rsidRPr="0051070B">
              <w:rPr>
                <w:rFonts w:ascii="Times New Roman" w:eastAsiaTheme="minorHAnsi" w:hAnsi="Times New Roman"/>
                <w:sz w:val="28"/>
                <w:szCs w:val="28"/>
              </w:rPr>
              <w:t>ике</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Три – </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ч</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Четыре – </w:t>
            </w:r>
            <w:proofErr w:type="spellStart"/>
            <w:r w:rsidRPr="0051070B">
              <w:rPr>
                <w:rFonts w:ascii="Times New Roman" w:eastAsiaTheme="minorHAnsi" w:hAnsi="Times New Roman"/>
                <w:sz w:val="28"/>
                <w:szCs w:val="28"/>
              </w:rPr>
              <w:t>д</w:t>
            </w:r>
            <w:proofErr w:type="spellEnd"/>
            <w:r w:rsidRPr="0051070B">
              <w:rPr>
                <w:rFonts w:ascii="Times New Roman" w:eastAsiaTheme="minorHAnsi" w:hAnsi="Times New Roman"/>
                <w:sz w:val="28"/>
                <w:szCs w:val="28"/>
                <w:lang w:val="tt-RU"/>
              </w:rPr>
              <w:t>ү</w:t>
            </w:r>
            <w:proofErr w:type="spellStart"/>
            <w:r w:rsidRPr="0051070B">
              <w:rPr>
                <w:rFonts w:ascii="Times New Roman" w:eastAsiaTheme="minorHAnsi" w:hAnsi="Times New Roman"/>
                <w:sz w:val="28"/>
                <w:szCs w:val="28"/>
              </w:rPr>
              <w:t>рт</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Пять - </w:t>
            </w:r>
            <w:proofErr w:type="spellStart"/>
            <w:r w:rsidRPr="0051070B">
              <w:rPr>
                <w:rFonts w:ascii="Times New Roman" w:eastAsiaTheme="minorHAnsi" w:hAnsi="Times New Roman"/>
                <w:sz w:val="28"/>
                <w:szCs w:val="28"/>
              </w:rPr>
              <w:t>биш</w:t>
            </w:r>
            <w:proofErr w:type="spellEnd"/>
          </w:p>
        </w:tc>
        <w:tc>
          <w:tcPr>
            <w:tcW w:w="3793"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Сколько? – </w:t>
            </w:r>
            <w:proofErr w:type="spellStart"/>
            <w:r w:rsidRPr="0051070B">
              <w:rPr>
                <w:rFonts w:ascii="Times New Roman" w:eastAsiaTheme="minorHAnsi" w:hAnsi="Times New Roman"/>
                <w:sz w:val="28"/>
                <w:szCs w:val="28"/>
              </w:rPr>
              <w:t>Нич</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w:t>
            </w:r>
          </w:p>
        </w:tc>
      </w:tr>
      <w:tr w:rsidR="00103CDD" w:rsidRPr="0051070B" w:rsidTr="00874682">
        <w:trPr>
          <w:cantSplit/>
          <w:trHeight w:val="503"/>
        </w:trPr>
        <w:tc>
          <w:tcPr>
            <w:tcW w:w="959" w:type="dxa"/>
            <w:textDirection w:val="btLr"/>
          </w:tcPr>
          <w:p w:rsidR="00103CDD" w:rsidRPr="0051070B" w:rsidRDefault="00103CDD" w:rsidP="00874682">
            <w:pPr>
              <w:ind w:left="113" w:right="113"/>
              <w:jc w:val="center"/>
              <w:rPr>
                <w:rFonts w:ascii="Times New Roman" w:eastAsiaTheme="minorHAnsi" w:hAnsi="Times New Roman"/>
                <w:sz w:val="28"/>
                <w:szCs w:val="28"/>
              </w:rPr>
            </w:pPr>
          </w:p>
        </w:tc>
        <w:tc>
          <w:tcPr>
            <w:tcW w:w="8612" w:type="dxa"/>
            <w:gridSpan w:val="2"/>
          </w:tcPr>
          <w:p w:rsidR="00103CDD" w:rsidRPr="0051070B" w:rsidRDefault="00103CDD" w:rsidP="00874682">
            <w:pPr>
              <w:jc w:val="center"/>
              <w:rPr>
                <w:rFonts w:ascii="Times New Roman" w:eastAsiaTheme="minorHAnsi" w:hAnsi="Times New Roman"/>
                <w:sz w:val="28"/>
                <w:szCs w:val="28"/>
                <w:lang w:val="tt-RU"/>
              </w:rPr>
            </w:pPr>
            <w:r w:rsidRPr="0051070B">
              <w:rPr>
                <w:rFonts w:ascii="Times New Roman" w:eastAsiaTheme="minorHAnsi" w:hAnsi="Times New Roman"/>
                <w:sz w:val="28"/>
                <w:szCs w:val="28"/>
              </w:rPr>
              <w:t xml:space="preserve">62 слова </w:t>
            </w:r>
            <w:proofErr w:type="gramStart"/>
            <w:r w:rsidRPr="0051070B">
              <w:rPr>
                <w:rFonts w:ascii="Times New Roman" w:eastAsiaTheme="minorHAnsi" w:hAnsi="Times New Roman"/>
                <w:sz w:val="28"/>
                <w:szCs w:val="28"/>
              </w:rPr>
              <w:t xml:space="preserve">( </w:t>
            </w:r>
            <w:proofErr w:type="gramEnd"/>
            <w:r w:rsidRPr="0051070B">
              <w:rPr>
                <w:rFonts w:ascii="Times New Roman" w:eastAsiaTheme="minorHAnsi" w:hAnsi="Times New Roman"/>
                <w:sz w:val="28"/>
                <w:szCs w:val="28"/>
              </w:rPr>
              <w:t>с</w:t>
            </w:r>
            <w:r w:rsidRPr="0051070B">
              <w:rPr>
                <w:rFonts w:ascii="Times New Roman" w:eastAsiaTheme="minorHAnsi" w:hAnsi="Times New Roman"/>
                <w:sz w:val="28"/>
                <w:szCs w:val="28"/>
                <w:lang w:val="tt-RU"/>
              </w:rPr>
              <w:t>үз)</w:t>
            </w:r>
          </w:p>
        </w:tc>
      </w:tr>
    </w:tbl>
    <w:p w:rsidR="00103CDD" w:rsidRPr="00E10428" w:rsidRDefault="00103CDD" w:rsidP="00103CDD">
      <w:pPr>
        <w:spacing w:after="0" w:line="240" w:lineRule="auto"/>
        <w:rPr>
          <w:rFonts w:ascii="Times New Roman" w:eastAsiaTheme="minorHAnsi" w:hAnsi="Times New Roman"/>
          <w:sz w:val="28"/>
          <w:szCs w:val="28"/>
          <w:lang w:val="tt-RU"/>
        </w:rPr>
      </w:pPr>
    </w:p>
    <w:p w:rsidR="00DD7D3E" w:rsidRDefault="00DD7D3E" w:rsidP="00103CDD">
      <w:pPr>
        <w:spacing w:after="0" w:line="240" w:lineRule="auto"/>
        <w:rPr>
          <w:rFonts w:ascii="Times New Roman" w:eastAsiaTheme="minorHAnsi" w:hAnsi="Times New Roman"/>
          <w:sz w:val="28"/>
          <w:szCs w:val="28"/>
        </w:rPr>
      </w:pPr>
    </w:p>
    <w:p w:rsidR="00DD7D3E" w:rsidRDefault="00DD7D3E" w:rsidP="00DD7D3E">
      <w:pPr>
        <w:spacing w:after="0" w:line="240" w:lineRule="auto"/>
        <w:jc w:val="center"/>
        <w:rPr>
          <w:rFonts w:ascii="Times New Roman" w:eastAsiaTheme="minorHAnsi" w:hAnsi="Times New Roman"/>
          <w:sz w:val="28"/>
          <w:szCs w:val="28"/>
        </w:rPr>
      </w:pPr>
    </w:p>
    <w:p w:rsidR="00DD7D3E" w:rsidRPr="00F76045" w:rsidRDefault="00DD7D3E" w:rsidP="00DD7D3E">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t>Словарный минимум для детей, обучающихся татарскому языку</w:t>
      </w:r>
    </w:p>
    <w:p w:rsidR="00DD7D3E" w:rsidRDefault="00DD7D3E" w:rsidP="00DD7D3E">
      <w:pPr>
        <w:spacing w:after="0" w:line="240" w:lineRule="auto"/>
        <w:jc w:val="center"/>
        <w:rPr>
          <w:rFonts w:ascii="Times New Roman" w:eastAsiaTheme="minorHAnsi" w:hAnsi="Times New Roman"/>
          <w:b/>
          <w:i/>
          <w:sz w:val="28"/>
          <w:szCs w:val="28"/>
          <w:lang w:val="tt-RU"/>
        </w:rPr>
      </w:pPr>
      <w:r w:rsidRPr="00F76045">
        <w:rPr>
          <w:rFonts w:ascii="Times New Roman" w:eastAsiaTheme="minorHAnsi" w:hAnsi="Times New Roman"/>
          <w:b/>
          <w:i/>
          <w:sz w:val="28"/>
          <w:szCs w:val="28"/>
        </w:rPr>
        <w:t xml:space="preserve"> по учебно-методическому комплекту «Говорим по-татарски» </w:t>
      </w:r>
      <w:r w:rsidRPr="00F76045">
        <w:rPr>
          <w:rFonts w:ascii="Times New Roman" w:eastAsiaTheme="minorHAnsi" w:hAnsi="Times New Roman"/>
          <w:b/>
          <w:i/>
          <w:sz w:val="28"/>
          <w:szCs w:val="28"/>
          <w:lang w:val="tt-RU"/>
        </w:rPr>
        <w:t>5-6 лет</w:t>
      </w:r>
    </w:p>
    <w:tbl>
      <w:tblPr>
        <w:tblStyle w:val="a8"/>
        <w:tblW w:w="0" w:type="auto"/>
        <w:tblLook w:val="04A0"/>
      </w:tblPr>
      <w:tblGrid>
        <w:gridCol w:w="817"/>
        <w:gridCol w:w="4820"/>
        <w:gridCol w:w="3934"/>
      </w:tblGrid>
      <w:tr w:rsidR="00103CDD" w:rsidRPr="0051070B" w:rsidTr="00874682">
        <w:trPr>
          <w:cantSplit/>
          <w:trHeight w:val="1134"/>
        </w:trPr>
        <w:tc>
          <w:tcPr>
            <w:tcW w:w="817" w:type="dxa"/>
            <w:textDirection w:val="btLr"/>
          </w:tcPr>
          <w:p w:rsidR="00103CDD" w:rsidRPr="0051070B" w:rsidRDefault="00103CDD" w:rsidP="00874682">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 </w:t>
            </w:r>
            <w:r>
              <w:rPr>
                <w:rFonts w:ascii="Times New Roman" w:eastAsiaTheme="minorHAnsi" w:hAnsi="Times New Roman"/>
                <w:sz w:val="28"/>
                <w:szCs w:val="28"/>
              </w:rPr>
              <w:t>период</w:t>
            </w:r>
          </w:p>
        </w:tc>
        <w:tc>
          <w:tcPr>
            <w:tcW w:w="4820"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Морковь – </w:t>
            </w:r>
            <w:proofErr w:type="spellStart"/>
            <w:r w:rsidRPr="0051070B">
              <w:rPr>
                <w:rFonts w:ascii="Times New Roman" w:eastAsiaTheme="minorHAnsi" w:hAnsi="Times New Roman"/>
                <w:sz w:val="28"/>
                <w:szCs w:val="28"/>
              </w:rPr>
              <w:t>кишер</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Лук – </w:t>
            </w:r>
            <w:proofErr w:type="spellStart"/>
            <w:r w:rsidRPr="0051070B">
              <w:rPr>
                <w:rFonts w:ascii="Times New Roman" w:eastAsiaTheme="minorHAnsi" w:hAnsi="Times New Roman"/>
                <w:sz w:val="28"/>
                <w:szCs w:val="28"/>
              </w:rPr>
              <w:t>суган</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Огурец – </w:t>
            </w:r>
            <w:proofErr w:type="spellStart"/>
            <w:r w:rsidRPr="0051070B">
              <w:rPr>
                <w:rFonts w:ascii="Times New Roman" w:eastAsiaTheme="minorHAnsi" w:hAnsi="Times New Roman"/>
                <w:sz w:val="28"/>
                <w:szCs w:val="28"/>
              </w:rPr>
              <w:t>кыяр</w:t>
            </w:r>
            <w:proofErr w:type="spellEnd"/>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rPr>
              <w:t xml:space="preserve">Капуста – </w:t>
            </w:r>
            <w:proofErr w:type="gramStart"/>
            <w:r w:rsidRPr="0051070B">
              <w:rPr>
                <w:rFonts w:ascii="Times New Roman" w:eastAsiaTheme="minorHAnsi" w:hAnsi="Times New Roman"/>
                <w:sz w:val="28"/>
                <w:szCs w:val="28"/>
              </w:rPr>
              <w:t>к</w:t>
            </w:r>
            <w:proofErr w:type="gram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бест</w:t>
            </w:r>
            <w:r w:rsidRPr="0051070B">
              <w:rPr>
                <w:rFonts w:ascii="Times New Roman" w:eastAsiaTheme="minorHAnsi" w:hAnsi="Times New Roman"/>
                <w:sz w:val="28"/>
                <w:szCs w:val="28"/>
                <w:lang w:val="tt-RU"/>
              </w:rPr>
              <w:t>ә</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Картофель – б</w:t>
            </w:r>
            <w:r w:rsidRPr="0051070B">
              <w:rPr>
                <w:rFonts w:ascii="Times New Roman" w:eastAsiaTheme="minorHAnsi" w:hAnsi="Times New Roman"/>
                <w:sz w:val="28"/>
                <w:szCs w:val="28"/>
                <w:lang w:val="tt-RU"/>
              </w:rPr>
              <w:t>ә</w:t>
            </w:r>
            <w:proofErr w:type="spellStart"/>
            <w:proofErr w:type="gramStart"/>
            <w:r w:rsidRPr="0051070B">
              <w:rPr>
                <w:rFonts w:ascii="Times New Roman" w:eastAsiaTheme="minorHAnsi" w:hAnsi="Times New Roman"/>
                <w:sz w:val="28"/>
                <w:szCs w:val="28"/>
              </w:rPr>
              <w:t>р</w:t>
            </w:r>
            <w:proofErr w:type="spellEnd"/>
            <w:proofErr w:type="gramEnd"/>
            <w:r w:rsidRPr="0051070B">
              <w:rPr>
                <w:rFonts w:ascii="Times New Roman" w:eastAsiaTheme="minorHAnsi" w:hAnsi="Times New Roman"/>
                <w:sz w:val="28"/>
                <w:szCs w:val="28"/>
                <w:lang w:val="tt-RU"/>
              </w:rPr>
              <w:t>әң</w:t>
            </w:r>
            <w:proofErr w:type="spellStart"/>
            <w:r w:rsidRPr="0051070B">
              <w:rPr>
                <w:rFonts w:ascii="Times New Roman" w:eastAsiaTheme="minorHAnsi" w:hAnsi="Times New Roman"/>
                <w:sz w:val="28"/>
                <w:szCs w:val="28"/>
              </w:rPr>
              <w:t>ге</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Репа – </w:t>
            </w:r>
            <w:proofErr w:type="spellStart"/>
            <w:r w:rsidRPr="0051070B">
              <w:rPr>
                <w:rFonts w:ascii="Times New Roman" w:eastAsiaTheme="minorHAnsi" w:hAnsi="Times New Roman"/>
                <w:sz w:val="28"/>
                <w:szCs w:val="28"/>
              </w:rPr>
              <w:t>шалкан</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Шесть – </w:t>
            </w:r>
            <w:proofErr w:type="spellStart"/>
            <w:r w:rsidRPr="0051070B">
              <w:rPr>
                <w:rFonts w:ascii="Times New Roman" w:eastAsiaTheme="minorHAnsi" w:hAnsi="Times New Roman"/>
                <w:sz w:val="28"/>
                <w:szCs w:val="28"/>
              </w:rPr>
              <w:t>алты</w:t>
            </w:r>
            <w:proofErr w:type="spellEnd"/>
            <w:r w:rsidRPr="0051070B">
              <w:rPr>
                <w:rFonts w:ascii="Times New Roman" w:eastAsiaTheme="minorHAnsi" w:hAnsi="Times New Roman"/>
                <w:sz w:val="28"/>
                <w:szCs w:val="28"/>
              </w:rPr>
              <w:t xml:space="preserve"> </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Семь – </w:t>
            </w:r>
            <w:proofErr w:type="spellStart"/>
            <w:r w:rsidRPr="0051070B">
              <w:rPr>
                <w:rFonts w:ascii="Times New Roman" w:eastAsiaTheme="minorHAnsi" w:hAnsi="Times New Roman"/>
                <w:sz w:val="28"/>
                <w:szCs w:val="28"/>
              </w:rPr>
              <w:t>жиде</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Восемь – </w:t>
            </w:r>
            <w:proofErr w:type="spellStart"/>
            <w:r w:rsidRPr="0051070B">
              <w:rPr>
                <w:rFonts w:ascii="Times New Roman" w:eastAsiaTheme="minorHAnsi" w:hAnsi="Times New Roman"/>
                <w:sz w:val="28"/>
                <w:szCs w:val="28"/>
              </w:rPr>
              <w:t>сигез</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Девять – </w:t>
            </w:r>
            <w:proofErr w:type="spellStart"/>
            <w:r w:rsidRPr="0051070B">
              <w:rPr>
                <w:rFonts w:ascii="Times New Roman" w:eastAsiaTheme="minorHAnsi" w:hAnsi="Times New Roman"/>
                <w:sz w:val="28"/>
                <w:szCs w:val="28"/>
              </w:rPr>
              <w:t>тугыз</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Десять – </w:t>
            </w:r>
            <w:proofErr w:type="spellStart"/>
            <w:r w:rsidRPr="0051070B">
              <w:rPr>
                <w:rFonts w:ascii="Times New Roman" w:eastAsiaTheme="minorHAnsi" w:hAnsi="Times New Roman"/>
                <w:sz w:val="28"/>
                <w:szCs w:val="28"/>
              </w:rPr>
              <w:t>ун</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Сладки</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 баллы</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Красны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кызыл</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Жёлты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сары</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Зелёны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яшел</w:t>
            </w:r>
            <w:proofErr w:type="spellEnd"/>
          </w:p>
        </w:tc>
        <w:tc>
          <w:tcPr>
            <w:tcW w:w="3934" w:type="dxa"/>
          </w:tcPr>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Это что? – Бу нәрсә?</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Какой? - Нинди?</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Сколько? – Ничә?</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Что надо? – Нәрсә кирәк?</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Моет, стирает – юа</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Что есть? – Нәрсә бар?</w:t>
            </w:r>
          </w:p>
        </w:tc>
      </w:tr>
      <w:tr w:rsidR="00103CDD" w:rsidRPr="0051070B" w:rsidTr="00874682">
        <w:trPr>
          <w:cantSplit/>
          <w:trHeight w:val="747"/>
        </w:trPr>
        <w:tc>
          <w:tcPr>
            <w:tcW w:w="817" w:type="dxa"/>
            <w:vMerge w:val="restart"/>
            <w:textDirection w:val="btLr"/>
          </w:tcPr>
          <w:p w:rsidR="00103CDD" w:rsidRPr="0051070B" w:rsidRDefault="00103CDD" w:rsidP="00874682">
            <w:pPr>
              <w:ind w:left="113" w:right="113"/>
              <w:jc w:val="center"/>
              <w:rPr>
                <w:rFonts w:ascii="Times New Roman" w:eastAsiaTheme="minorHAnsi" w:hAnsi="Times New Roman"/>
                <w:sz w:val="28"/>
                <w:szCs w:val="28"/>
                <w:lang w:val="tt-RU"/>
              </w:rPr>
            </w:pPr>
            <w:r>
              <w:rPr>
                <w:rFonts w:ascii="Times New Roman" w:eastAsiaTheme="minorHAnsi" w:hAnsi="Times New Roman"/>
                <w:sz w:val="28"/>
                <w:szCs w:val="28"/>
                <w:lang w:val="en-US"/>
              </w:rPr>
              <w:t xml:space="preserve">II </w:t>
            </w:r>
            <w:r>
              <w:rPr>
                <w:rFonts w:ascii="Times New Roman" w:eastAsiaTheme="minorHAnsi" w:hAnsi="Times New Roman"/>
                <w:sz w:val="28"/>
                <w:szCs w:val="28"/>
              </w:rPr>
              <w:t>период</w:t>
            </w:r>
          </w:p>
        </w:tc>
        <w:tc>
          <w:tcPr>
            <w:tcW w:w="4820" w:type="dxa"/>
          </w:tcPr>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Суп – аш</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Каша – ботка</w:t>
            </w:r>
          </w:p>
        </w:tc>
        <w:tc>
          <w:tcPr>
            <w:tcW w:w="3934" w:type="dxa"/>
          </w:tcPr>
          <w:p w:rsidR="00103CDD" w:rsidRPr="0051070B" w:rsidRDefault="00103CDD" w:rsidP="00874682">
            <w:pPr>
              <w:rPr>
                <w:rFonts w:ascii="Times New Roman" w:eastAsiaTheme="minorHAnsi" w:hAnsi="Times New Roman"/>
                <w:sz w:val="28"/>
                <w:szCs w:val="28"/>
                <w:lang w:val="tt-RU"/>
              </w:rPr>
            </w:pPr>
          </w:p>
        </w:tc>
      </w:tr>
      <w:tr w:rsidR="00103CDD" w:rsidRPr="0051070B" w:rsidTr="00874682">
        <w:trPr>
          <w:cantSplit/>
          <w:trHeight w:val="1134"/>
        </w:trPr>
        <w:tc>
          <w:tcPr>
            <w:tcW w:w="817" w:type="dxa"/>
            <w:vMerge/>
            <w:textDirection w:val="btLr"/>
          </w:tcPr>
          <w:p w:rsidR="00103CDD" w:rsidRPr="0051070B" w:rsidRDefault="00103CDD" w:rsidP="00874682">
            <w:pPr>
              <w:ind w:left="113" w:right="113"/>
              <w:jc w:val="center"/>
              <w:rPr>
                <w:rFonts w:ascii="Times New Roman" w:eastAsiaTheme="minorHAnsi" w:hAnsi="Times New Roman"/>
                <w:sz w:val="28"/>
                <w:szCs w:val="28"/>
                <w:lang w:val="tt-RU"/>
              </w:rPr>
            </w:pPr>
          </w:p>
        </w:tc>
        <w:tc>
          <w:tcPr>
            <w:tcW w:w="4820" w:type="dxa"/>
          </w:tcPr>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Ложка – кашык</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Тарелка – тәлинкә</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Чашка – чынаяк</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Синий(ее,яя) – зәнгәр</w:t>
            </w:r>
          </w:p>
        </w:tc>
        <w:tc>
          <w:tcPr>
            <w:tcW w:w="3934" w:type="dxa"/>
          </w:tcPr>
          <w:p w:rsidR="00103CDD" w:rsidRPr="0051070B" w:rsidRDefault="00103CDD" w:rsidP="00874682">
            <w:pPr>
              <w:rPr>
                <w:rFonts w:ascii="Times New Roman" w:eastAsiaTheme="minorHAnsi" w:hAnsi="Times New Roman"/>
                <w:sz w:val="28"/>
                <w:szCs w:val="28"/>
                <w:lang w:val="tt-RU"/>
              </w:rPr>
            </w:pPr>
          </w:p>
        </w:tc>
      </w:tr>
      <w:tr w:rsidR="00103CDD" w:rsidRPr="0051070B" w:rsidTr="00874682">
        <w:trPr>
          <w:cantSplit/>
          <w:trHeight w:val="1134"/>
        </w:trPr>
        <w:tc>
          <w:tcPr>
            <w:tcW w:w="817" w:type="dxa"/>
            <w:vMerge/>
            <w:textDirection w:val="btLr"/>
          </w:tcPr>
          <w:p w:rsidR="00103CDD" w:rsidRPr="0051070B" w:rsidRDefault="00103CDD" w:rsidP="00874682">
            <w:pPr>
              <w:ind w:left="113" w:right="113"/>
              <w:jc w:val="center"/>
              <w:rPr>
                <w:rFonts w:ascii="Times New Roman" w:eastAsiaTheme="minorHAnsi" w:hAnsi="Times New Roman"/>
                <w:sz w:val="28"/>
                <w:szCs w:val="28"/>
                <w:lang w:val="tt-RU"/>
              </w:rPr>
            </w:pPr>
          </w:p>
        </w:tc>
        <w:tc>
          <w:tcPr>
            <w:tcW w:w="4820" w:type="dxa"/>
          </w:tcPr>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Платье – күлмәк</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Брюки - чалбар</w:t>
            </w:r>
          </w:p>
        </w:tc>
        <w:tc>
          <w:tcPr>
            <w:tcW w:w="3934" w:type="dxa"/>
          </w:tcPr>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Одевай – ки</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Одевается – киенә</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Сними – сал</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Снимает – сала</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Спи – йокла</w:t>
            </w:r>
          </w:p>
        </w:tc>
      </w:tr>
      <w:tr w:rsidR="00103CDD" w:rsidRPr="0051070B" w:rsidTr="00874682">
        <w:trPr>
          <w:cantSplit/>
          <w:trHeight w:val="1134"/>
        </w:trPr>
        <w:tc>
          <w:tcPr>
            <w:tcW w:w="817" w:type="dxa"/>
            <w:vMerge w:val="restart"/>
            <w:textDirection w:val="btLr"/>
          </w:tcPr>
          <w:p w:rsidR="00103CDD" w:rsidRPr="0051070B" w:rsidRDefault="00103CDD" w:rsidP="00874682">
            <w:pPr>
              <w:ind w:left="113" w:right="113"/>
              <w:jc w:val="center"/>
              <w:rPr>
                <w:rFonts w:ascii="Times New Roman" w:eastAsiaTheme="minorHAnsi" w:hAnsi="Times New Roman"/>
                <w:sz w:val="28"/>
                <w:szCs w:val="28"/>
                <w:lang w:val="tt-RU"/>
              </w:rPr>
            </w:pPr>
            <w:r>
              <w:rPr>
                <w:rFonts w:ascii="Times New Roman" w:eastAsiaTheme="minorHAnsi" w:hAnsi="Times New Roman"/>
                <w:sz w:val="28"/>
                <w:szCs w:val="28"/>
                <w:lang w:val="en-US"/>
              </w:rPr>
              <w:t xml:space="preserve">III </w:t>
            </w:r>
            <w:r>
              <w:rPr>
                <w:rFonts w:ascii="Times New Roman" w:eastAsiaTheme="minorHAnsi" w:hAnsi="Times New Roman"/>
                <w:sz w:val="28"/>
                <w:szCs w:val="28"/>
              </w:rPr>
              <w:t>период</w:t>
            </w:r>
          </w:p>
        </w:tc>
        <w:tc>
          <w:tcPr>
            <w:tcW w:w="4820" w:type="dxa"/>
          </w:tcPr>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Лицо – бит</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Рука – кул</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Нога – аяк</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Голова – баш</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Палец - бармак</w:t>
            </w:r>
          </w:p>
        </w:tc>
        <w:tc>
          <w:tcPr>
            <w:tcW w:w="3934" w:type="dxa"/>
          </w:tcPr>
          <w:p w:rsidR="00103CDD" w:rsidRPr="0051070B" w:rsidRDefault="00103CDD" w:rsidP="00874682">
            <w:pPr>
              <w:rPr>
                <w:rFonts w:ascii="Times New Roman" w:eastAsiaTheme="minorHAnsi" w:hAnsi="Times New Roman"/>
                <w:sz w:val="28"/>
                <w:szCs w:val="28"/>
                <w:lang w:val="tt-RU"/>
              </w:rPr>
            </w:pPr>
          </w:p>
        </w:tc>
      </w:tr>
      <w:tr w:rsidR="00103CDD" w:rsidRPr="0051070B" w:rsidTr="00874682">
        <w:trPr>
          <w:cantSplit/>
          <w:trHeight w:val="1134"/>
        </w:trPr>
        <w:tc>
          <w:tcPr>
            <w:tcW w:w="817" w:type="dxa"/>
            <w:vMerge/>
            <w:textDirection w:val="btLr"/>
          </w:tcPr>
          <w:p w:rsidR="00103CDD" w:rsidRPr="0051070B" w:rsidRDefault="00103CDD" w:rsidP="00874682">
            <w:pPr>
              <w:ind w:left="113" w:right="113"/>
              <w:jc w:val="center"/>
              <w:rPr>
                <w:rFonts w:ascii="Times New Roman" w:eastAsiaTheme="minorHAnsi" w:hAnsi="Times New Roman"/>
                <w:sz w:val="28"/>
                <w:szCs w:val="28"/>
                <w:lang w:val="tt-RU"/>
              </w:rPr>
            </w:pPr>
          </w:p>
        </w:tc>
        <w:tc>
          <w:tcPr>
            <w:tcW w:w="4820" w:type="dxa"/>
          </w:tcPr>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Стол – өстәл</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Стул – урындык</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Кровать – карават</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 xml:space="preserve">Дом </w:t>
            </w:r>
            <w:r>
              <w:rPr>
                <w:rFonts w:ascii="Times New Roman" w:eastAsiaTheme="minorHAnsi" w:hAnsi="Times New Roman"/>
                <w:sz w:val="28"/>
                <w:szCs w:val="28"/>
                <w:lang w:val="tt-RU"/>
              </w:rPr>
              <w:t>–</w:t>
            </w:r>
            <w:r w:rsidRPr="0051070B">
              <w:rPr>
                <w:rFonts w:ascii="Times New Roman" w:eastAsiaTheme="minorHAnsi" w:hAnsi="Times New Roman"/>
                <w:sz w:val="28"/>
                <w:szCs w:val="28"/>
                <w:lang w:val="tt-RU"/>
              </w:rPr>
              <w:t xml:space="preserve"> өй</w:t>
            </w:r>
          </w:p>
        </w:tc>
        <w:tc>
          <w:tcPr>
            <w:tcW w:w="3934" w:type="dxa"/>
          </w:tcPr>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Люблю – яратам</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Есть – бар</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Добрый день – Хәерле көн</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Много - күп</w:t>
            </w:r>
          </w:p>
        </w:tc>
      </w:tr>
      <w:tr w:rsidR="00103CDD" w:rsidRPr="0051070B" w:rsidTr="00874682">
        <w:trPr>
          <w:cantSplit/>
          <w:trHeight w:val="718"/>
        </w:trPr>
        <w:tc>
          <w:tcPr>
            <w:tcW w:w="817" w:type="dxa"/>
            <w:textDirection w:val="btLr"/>
          </w:tcPr>
          <w:p w:rsidR="00103CDD" w:rsidRPr="0051070B" w:rsidRDefault="00103CDD" w:rsidP="00874682">
            <w:pPr>
              <w:ind w:left="113" w:right="113"/>
              <w:jc w:val="center"/>
              <w:rPr>
                <w:rFonts w:ascii="Times New Roman" w:eastAsiaTheme="minorHAnsi" w:hAnsi="Times New Roman"/>
                <w:sz w:val="28"/>
                <w:szCs w:val="28"/>
                <w:lang w:val="tt-RU"/>
              </w:rPr>
            </w:pPr>
          </w:p>
        </w:tc>
        <w:tc>
          <w:tcPr>
            <w:tcW w:w="8754" w:type="dxa"/>
            <w:gridSpan w:val="2"/>
          </w:tcPr>
          <w:p w:rsidR="00103CDD" w:rsidRPr="0051070B" w:rsidRDefault="00103CDD" w:rsidP="00874682">
            <w:pPr>
              <w:jc w:val="cente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45 слов( сүз)</w:t>
            </w:r>
          </w:p>
          <w:p w:rsidR="00103CDD" w:rsidRPr="0051070B" w:rsidRDefault="00103CDD" w:rsidP="00874682">
            <w:pPr>
              <w:jc w:val="cente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+ 62 слов( сүз)</w:t>
            </w:r>
          </w:p>
        </w:tc>
      </w:tr>
    </w:tbl>
    <w:p w:rsidR="00103CDD" w:rsidRDefault="00103CDD" w:rsidP="00DD7D3E">
      <w:pPr>
        <w:spacing w:after="0" w:line="240" w:lineRule="auto"/>
        <w:jc w:val="center"/>
        <w:rPr>
          <w:rFonts w:ascii="Times New Roman" w:eastAsiaTheme="minorHAnsi" w:hAnsi="Times New Roman"/>
          <w:b/>
          <w:i/>
          <w:sz w:val="28"/>
          <w:szCs w:val="28"/>
          <w:lang w:val="tt-RU"/>
        </w:rPr>
      </w:pPr>
    </w:p>
    <w:p w:rsidR="00DD7D3E" w:rsidRDefault="00DD7D3E" w:rsidP="00103CDD">
      <w:pPr>
        <w:spacing w:after="0" w:line="240" w:lineRule="auto"/>
        <w:rPr>
          <w:rFonts w:ascii="Times New Roman" w:eastAsiaTheme="minorHAnsi" w:hAnsi="Times New Roman"/>
          <w:b/>
          <w:i/>
          <w:sz w:val="28"/>
          <w:szCs w:val="28"/>
          <w:lang w:val="tt-RU"/>
        </w:rPr>
      </w:pPr>
    </w:p>
    <w:p w:rsidR="00103CDD" w:rsidRDefault="00103CDD" w:rsidP="00103CDD">
      <w:pPr>
        <w:spacing w:after="0" w:line="240" w:lineRule="auto"/>
        <w:rPr>
          <w:rFonts w:ascii="Times New Roman" w:eastAsiaTheme="minorHAnsi" w:hAnsi="Times New Roman"/>
          <w:b/>
          <w:i/>
          <w:sz w:val="28"/>
          <w:szCs w:val="28"/>
        </w:rPr>
      </w:pPr>
    </w:p>
    <w:p w:rsidR="00DD7D3E" w:rsidRDefault="00DD7D3E" w:rsidP="00DD7D3E">
      <w:pPr>
        <w:spacing w:after="0" w:line="240" w:lineRule="auto"/>
        <w:jc w:val="center"/>
        <w:rPr>
          <w:rFonts w:ascii="Times New Roman" w:eastAsiaTheme="minorHAnsi" w:hAnsi="Times New Roman"/>
          <w:b/>
          <w:i/>
          <w:sz w:val="28"/>
          <w:szCs w:val="28"/>
        </w:rPr>
      </w:pPr>
    </w:p>
    <w:p w:rsidR="00DD7D3E" w:rsidRPr="00F76045" w:rsidRDefault="00DD7D3E" w:rsidP="00DD7D3E">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lastRenderedPageBreak/>
        <w:t>Словарный минимум для детей, обучающихся татарскому языку</w:t>
      </w:r>
    </w:p>
    <w:p w:rsidR="00DD7D3E" w:rsidRDefault="00DD7D3E" w:rsidP="00DD7D3E">
      <w:pPr>
        <w:spacing w:after="0" w:line="240" w:lineRule="auto"/>
        <w:jc w:val="center"/>
        <w:rPr>
          <w:rFonts w:ascii="Times New Roman" w:eastAsiaTheme="minorHAnsi" w:hAnsi="Times New Roman"/>
          <w:b/>
          <w:i/>
          <w:sz w:val="28"/>
          <w:szCs w:val="28"/>
          <w:lang w:val="tt-RU"/>
        </w:rPr>
      </w:pPr>
      <w:r w:rsidRPr="00F76045">
        <w:rPr>
          <w:rFonts w:ascii="Times New Roman" w:eastAsiaTheme="minorHAnsi" w:hAnsi="Times New Roman"/>
          <w:b/>
          <w:i/>
          <w:sz w:val="28"/>
          <w:szCs w:val="28"/>
        </w:rPr>
        <w:t xml:space="preserve"> по учебно-методическому комплекту «Говорим по-татарски» </w:t>
      </w:r>
      <w:r w:rsidRPr="00F76045">
        <w:rPr>
          <w:rFonts w:ascii="Times New Roman" w:eastAsiaTheme="minorHAnsi" w:hAnsi="Times New Roman"/>
          <w:b/>
          <w:i/>
          <w:sz w:val="28"/>
          <w:szCs w:val="28"/>
          <w:lang w:val="tt-RU"/>
        </w:rPr>
        <w:t>6-7 лет</w:t>
      </w:r>
    </w:p>
    <w:tbl>
      <w:tblPr>
        <w:tblStyle w:val="a8"/>
        <w:tblW w:w="0" w:type="auto"/>
        <w:tblLook w:val="04A0"/>
      </w:tblPr>
      <w:tblGrid>
        <w:gridCol w:w="817"/>
        <w:gridCol w:w="4111"/>
        <w:gridCol w:w="4643"/>
      </w:tblGrid>
      <w:tr w:rsidR="00103CDD" w:rsidRPr="0051070B" w:rsidTr="00874682">
        <w:trPr>
          <w:cantSplit/>
          <w:trHeight w:val="1134"/>
        </w:trPr>
        <w:tc>
          <w:tcPr>
            <w:tcW w:w="817" w:type="dxa"/>
            <w:textDirection w:val="btLr"/>
          </w:tcPr>
          <w:p w:rsidR="00103CDD" w:rsidRPr="0051070B" w:rsidRDefault="00103CDD" w:rsidP="00874682">
            <w:pPr>
              <w:ind w:left="113" w:right="113"/>
              <w:jc w:val="center"/>
              <w:rPr>
                <w:rFonts w:ascii="Times New Roman" w:eastAsiaTheme="minorHAnsi" w:hAnsi="Times New Roman"/>
                <w:sz w:val="28"/>
                <w:szCs w:val="28"/>
                <w:lang w:val="tt-RU"/>
              </w:rPr>
            </w:pPr>
            <w:r>
              <w:rPr>
                <w:rFonts w:ascii="Times New Roman" w:eastAsiaTheme="minorHAnsi" w:hAnsi="Times New Roman"/>
                <w:sz w:val="28"/>
                <w:szCs w:val="28"/>
                <w:lang w:val="en-US"/>
              </w:rPr>
              <w:t xml:space="preserve">I </w:t>
            </w:r>
            <w:r>
              <w:rPr>
                <w:rFonts w:ascii="Times New Roman" w:eastAsiaTheme="minorHAnsi" w:hAnsi="Times New Roman"/>
                <w:sz w:val="28"/>
                <w:szCs w:val="28"/>
              </w:rPr>
              <w:t>период</w:t>
            </w:r>
          </w:p>
        </w:tc>
        <w:tc>
          <w:tcPr>
            <w:tcW w:w="4111" w:type="dxa"/>
          </w:tcPr>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Мышка – тычкан</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Волк – бүре</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Лиса – төлке</w:t>
            </w:r>
            <w:r w:rsidRPr="0051070B">
              <w:rPr>
                <w:rFonts w:ascii="Times New Roman" w:eastAsiaTheme="minorHAnsi" w:hAnsi="Times New Roman"/>
                <w:sz w:val="28"/>
                <w:szCs w:val="28"/>
                <w:lang w:val="tt-RU"/>
              </w:rPr>
              <w:br/>
              <w:t xml:space="preserve"> Ёж – керпе</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Курица – тавык</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Утка – үрдәк</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Петух – әтәч</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Цыплёнок – </w:t>
            </w:r>
            <w:proofErr w:type="spellStart"/>
            <w:r w:rsidRPr="0051070B">
              <w:rPr>
                <w:rFonts w:ascii="Times New Roman" w:eastAsiaTheme="minorHAnsi" w:hAnsi="Times New Roman"/>
                <w:sz w:val="28"/>
                <w:szCs w:val="28"/>
              </w:rPr>
              <w:t>чеби</w:t>
            </w:r>
            <w:proofErr w:type="spellEnd"/>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rPr>
              <w:t xml:space="preserve">Коза – </w:t>
            </w:r>
            <w:proofErr w:type="gramStart"/>
            <w:r w:rsidRPr="0051070B">
              <w:rPr>
                <w:rFonts w:ascii="Times New Roman" w:eastAsiaTheme="minorHAnsi" w:hAnsi="Times New Roman"/>
                <w:sz w:val="28"/>
                <w:szCs w:val="28"/>
              </w:rPr>
              <w:t>к</w:t>
            </w:r>
            <w:proofErr w:type="gram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ж</w:t>
            </w:r>
            <w:r w:rsidRPr="0051070B">
              <w:rPr>
                <w:rFonts w:ascii="Times New Roman" w:eastAsiaTheme="minorHAnsi" w:hAnsi="Times New Roman"/>
                <w:sz w:val="28"/>
                <w:szCs w:val="28"/>
                <w:lang w:val="tt-RU"/>
              </w:rPr>
              <w:t>ә</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Корова – </w:t>
            </w:r>
            <w:proofErr w:type="spellStart"/>
            <w:r w:rsidRPr="0051070B">
              <w:rPr>
                <w:rFonts w:ascii="Times New Roman" w:eastAsiaTheme="minorHAnsi" w:hAnsi="Times New Roman"/>
                <w:sz w:val="28"/>
                <w:szCs w:val="28"/>
              </w:rPr>
              <w:t>сыер</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Белый – </w:t>
            </w:r>
            <w:proofErr w:type="spellStart"/>
            <w:r w:rsidRPr="0051070B">
              <w:rPr>
                <w:rFonts w:ascii="Times New Roman" w:eastAsiaTheme="minorHAnsi" w:hAnsi="Times New Roman"/>
                <w:sz w:val="28"/>
                <w:szCs w:val="28"/>
              </w:rPr>
              <w:t>ак</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Черны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 кара</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Серый</w:t>
            </w:r>
            <w:proofErr w:type="gramStart"/>
            <w:r w:rsidRPr="0051070B">
              <w:rPr>
                <w:rFonts w:ascii="Times New Roman" w:eastAsiaTheme="minorHAnsi" w:hAnsi="Times New Roman"/>
                <w:sz w:val="28"/>
                <w:szCs w:val="28"/>
              </w:rPr>
              <w:t>)</w:t>
            </w:r>
            <w:proofErr w:type="spellStart"/>
            <w:r w:rsidRPr="0051070B">
              <w:rPr>
                <w:rFonts w:ascii="Times New Roman" w:eastAsiaTheme="minorHAnsi" w:hAnsi="Times New Roman"/>
                <w:sz w:val="28"/>
                <w:szCs w:val="28"/>
              </w:rPr>
              <w:t>о</w:t>
            </w:r>
            <w:proofErr w:type="gramEnd"/>
            <w:r w:rsidRPr="0051070B">
              <w:rPr>
                <w:rFonts w:ascii="Times New Roman" w:eastAsiaTheme="minorHAnsi" w:hAnsi="Times New Roman"/>
                <w:sz w:val="28"/>
                <w:szCs w:val="28"/>
              </w:rPr>
              <w:t>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соры</w:t>
            </w:r>
            <w:proofErr w:type="spellEnd"/>
          </w:p>
        </w:tc>
        <w:tc>
          <w:tcPr>
            <w:tcW w:w="4643"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Добрый день! – Х</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ерле</w:t>
            </w:r>
            <w:proofErr w:type="spellEnd"/>
            <w:r w:rsidRPr="0051070B">
              <w:rPr>
                <w:rFonts w:ascii="Times New Roman" w:eastAsiaTheme="minorHAnsi" w:hAnsi="Times New Roman"/>
                <w:sz w:val="28"/>
                <w:szCs w:val="28"/>
              </w:rPr>
              <w:t xml:space="preserve"> к</w:t>
            </w:r>
            <w:r w:rsidRPr="0051070B">
              <w:rPr>
                <w:rFonts w:ascii="Times New Roman" w:eastAsiaTheme="minorHAnsi" w:hAnsi="Times New Roman"/>
                <w:sz w:val="28"/>
                <w:szCs w:val="28"/>
                <w:lang w:val="tt-RU"/>
              </w:rPr>
              <w:t>ө</w:t>
            </w:r>
            <w:proofErr w:type="spellStart"/>
            <w:r w:rsidRPr="0051070B">
              <w:rPr>
                <w:rFonts w:ascii="Times New Roman" w:eastAsiaTheme="minorHAnsi" w:hAnsi="Times New Roman"/>
                <w:sz w:val="28"/>
                <w:szCs w:val="28"/>
              </w:rPr>
              <w:t>н</w:t>
            </w:r>
            <w:proofErr w:type="spellEnd"/>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Доброе утро! – Х</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ерле</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ирт</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Добрый вечер! – Х</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ерле</w:t>
            </w:r>
            <w:proofErr w:type="spellEnd"/>
            <w:r w:rsidRPr="0051070B">
              <w:rPr>
                <w:rFonts w:ascii="Times New Roman" w:eastAsiaTheme="minorHAnsi" w:hAnsi="Times New Roman"/>
                <w:sz w:val="28"/>
                <w:szCs w:val="28"/>
              </w:rPr>
              <w:t xml:space="preserve"> </w:t>
            </w:r>
            <w:proofErr w:type="gramStart"/>
            <w:r w:rsidRPr="0051070B">
              <w:rPr>
                <w:rFonts w:ascii="Times New Roman" w:eastAsiaTheme="minorHAnsi" w:hAnsi="Times New Roman"/>
                <w:sz w:val="28"/>
                <w:szCs w:val="28"/>
              </w:rPr>
              <w:t>кич</w:t>
            </w:r>
            <w:proofErr w:type="gramEnd"/>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Большое спасибо! – </w:t>
            </w:r>
            <w:r w:rsidRPr="0051070B">
              <w:rPr>
                <w:rFonts w:ascii="Times New Roman" w:eastAsiaTheme="minorHAnsi" w:hAnsi="Times New Roman"/>
                <w:sz w:val="28"/>
                <w:szCs w:val="28"/>
                <w:lang w:val="tt-RU"/>
              </w:rPr>
              <w:t>З</w:t>
            </w:r>
            <w:proofErr w:type="spellStart"/>
            <w:r w:rsidRPr="0051070B">
              <w:rPr>
                <w:rFonts w:ascii="Times New Roman" w:eastAsiaTheme="minorHAnsi" w:hAnsi="Times New Roman"/>
                <w:sz w:val="28"/>
                <w:szCs w:val="28"/>
              </w:rPr>
              <w:t>ур</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р</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хм</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Ты кто? – </w:t>
            </w:r>
            <w:proofErr w:type="spellStart"/>
            <w:r w:rsidRPr="0051070B">
              <w:rPr>
                <w:rFonts w:ascii="Times New Roman" w:eastAsiaTheme="minorHAnsi" w:hAnsi="Times New Roman"/>
                <w:sz w:val="28"/>
                <w:szCs w:val="28"/>
              </w:rPr>
              <w:t>Син</w:t>
            </w:r>
            <w:proofErr w:type="spellEnd"/>
            <w:r w:rsidRPr="0051070B">
              <w:rPr>
                <w:rFonts w:ascii="Times New Roman" w:eastAsiaTheme="minorHAnsi" w:hAnsi="Times New Roman"/>
                <w:sz w:val="28"/>
                <w:szCs w:val="28"/>
              </w:rPr>
              <w:t xml:space="preserve"> кем?</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Это кто? – </w:t>
            </w:r>
            <w:proofErr w:type="spellStart"/>
            <w:r w:rsidRPr="0051070B">
              <w:rPr>
                <w:rFonts w:ascii="Times New Roman" w:eastAsiaTheme="minorHAnsi" w:hAnsi="Times New Roman"/>
                <w:sz w:val="28"/>
                <w:szCs w:val="28"/>
              </w:rPr>
              <w:t>Бу</w:t>
            </w:r>
            <w:proofErr w:type="spellEnd"/>
            <w:r w:rsidRPr="0051070B">
              <w:rPr>
                <w:rFonts w:ascii="Times New Roman" w:eastAsiaTheme="minorHAnsi" w:hAnsi="Times New Roman"/>
                <w:sz w:val="28"/>
                <w:szCs w:val="28"/>
              </w:rPr>
              <w:t xml:space="preserve"> кем?</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Это что? – </w:t>
            </w:r>
            <w:proofErr w:type="spellStart"/>
            <w:proofErr w:type="gramStart"/>
            <w:r w:rsidRPr="0051070B">
              <w:rPr>
                <w:rFonts w:ascii="Times New Roman" w:eastAsiaTheme="minorHAnsi" w:hAnsi="Times New Roman"/>
                <w:sz w:val="28"/>
                <w:szCs w:val="28"/>
              </w:rPr>
              <w:t>Бу</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н</w:t>
            </w:r>
            <w:proofErr w:type="spellEnd"/>
            <w:proofErr w:type="gram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рс</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w:t>
            </w:r>
          </w:p>
        </w:tc>
      </w:tr>
      <w:tr w:rsidR="00103CDD" w:rsidRPr="0051070B" w:rsidTr="00874682">
        <w:trPr>
          <w:cantSplit/>
          <w:trHeight w:val="1134"/>
        </w:trPr>
        <w:tc>
          <w:tcPr>
            <w:tcW w:w="817" w:type="dxa"/>
            <w:textDirection w:val="btLr"/>
          </w:tcPr>
          <w:p w:rsidR="00103CDD" w:rsidRPr="0051070B" w:rsidRDefault="00103CDD" w:rsidP="00874682">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 </w:t>
            </w:r>
            <w:r>
              <w:rPr>
                <w:rFonts w:ascii="Times New Roman" w:eastAsiaTheme="minorHAnsi" w:hAnsi="Times New Roman"/>
                <w:sz w:val="28"/>
                <w:szCs w:val="28"/>
              </w:rPr>
              <w:t>период</w:t>
            </w:r>
          </w:p>
        </w:tc>
        <w:tc>
          <w:tcPr>
            <w:tcW w:w="4111"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Сидит – </w:t>
            </w:r>
            <w:proofErr w:type="spellStart"/>
            <w:r w:rsidRPr="0051070B">
              <w:rPr>
                <w:rFonts w:ascii="Times New Roman" w:eastAsiaTheme="minorHAnsi" w:hAnsi="Times New Roman"/>
                <w:sz w:val="28"/>
                <w:szCs w:val="28"/>
              </w:rPr>
              <w:t>утыра</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Спит – </w:t>
            </w:r>
            <w:proofErr w:type="spellStart"/>
            <w:r w:rsidRPr="0051070B">
              <w:rPr>
                <w:rFonts w:ascii="Times New Roman" w:eastAsiaTheme="minorHAnsi" w:hAnsi="Times New Roman"/>
                <w:sz w:val="28"/>
                <w:szCs w:val="28"/>
              </w:rPr>
              <w:t>йоклый</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Ест, кушает – </w:t>
            </w:r>
            <w:proofErr w:type="spellStart"/>
            <w:r w:rsidRPr="0051070B">
              <w:rPr>
                <w:rFonts w:ascii="Times New Roman" w:eastAsiaTheme="minorHAnsi" w:hAnsi="Times New Roman"/>
                <w:sz w:val="28"/>
                <w:szCs w:val="28"/>
              </w:rPr>
              <w:t>ашый</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Играет – </w:t>
            </w:r>
            <w:proofErr w:type="spellStart"/>
            <w:r w:rsidRPr="0051070B">
              <w:rPr>
                <w:rFonts w:ascii="Times New Roman" w:eastAsiaTheme="minorHAnsi" w:hAnsi="Times New Roman"/>
                <w:sz w:val="28"/>
                <w:szCs w:val="28"/>
              </w:rPr>
              <w:t>уйный</w:t>
            </w:r>
            <w:proofErr w:type="spellEnd"/>
          </w:p>
          <w:p w:rsidR="00103CDD" w:rsidRPr="0051070B" w:rsidRDefault="00103CDD" w:rsidP="00874682">
            <w:pPr>
              <w:rPr>
                <w:rFonts w:ascii="Times New Roman" w:eastAsiaTheme="minorHAnsi" w:hAnsi="Times New Roman"/>
                <w:sz w:val="28"/>
                <w:szCs w:val="28"/>
                <w:lang w:val="tt-RU"/>
              </w:rPr>
            </w:pPr>
            <w:proofErr w:type="spellStart"/>
            <w:r w:rsidRPr="0051070B">
              <w:rPr>
                <w:rFonts w:ascii="Times New Roman" w:eastAsiaTheme="minorHAnsi" w:hAnsi="Times New Roman"/>
                <w:sz w:val="28"/>
                <w:szCs w:val="28"/>
              </w:rPr>
              <w:t>Пригает</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сикер</w:t>
            </w:r>
            <w:proofErr w:type="spellEnd"/>
            <w:r w:rsidRPr="0051070B">
              <w:rPr>
                <w:rFonts w:ascii="Times New Roman" w:eastAsiaTheme="minorHAnsi" w:hAnsi="Times New Roman"/>
                <w:sz w:val="28"/>
                <w:szCs w:val="28"/>
                <w:lang w:val="tt-RU"/>
              </w:rPr>
              <w:t>ә</w:t>
            </w:r>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rPr>
              <w:t xml:space="preserve">Бежит – </w:t>
            </w:r>
            <w:proofErr w:type="spellStart"/>
            <w:r w:rsidRPr="0051070B">
              <w:rPr>
                <w:rFonts w:ascii="Times New Roman" w:eastAsiaTheme="minorHAnsi" w:hAnsi="Times New Roman"/>
                <w:sz w:val="28"/>
                <w:szCs w:val="28"/>
              </w:rPr>
              <w:t>й</w:t>
            </w:r>
            <w:proofErr w:type="spellEnd"/>
            <w:r w:rsidRPr="0051070B">
              <w:rPr>
                <w:rFonts w:ascii="Times New Roman" w:eastAsiaTheme="minorHAnsi" w:hAnsi="Times New Roman"/>
                <w:sz w:val="28"/>
                <w:szCs w:val="28"/>
                <w:lang w:val="tt-RU"/>
              </w:rPr>
              <w:t>ө</w:t>
            </w:r>
            <w:proofErr w:type="spellStart"/>
            <w:r w:rsidRPr="0051070B">
              <w:rPr>
                <w:rFonts w:ascii="Times New Roman" w:eastAsiaTheme="minorHAnsi" w:hAnsi="Times New Roman"/>
                <w:sz w:val="28"/>
                <w:szCs w:val="28"/>
              </w:rPr>
              <w:t>гер</w:t>
            </w:r>
            <w:proofErr w:type="spellEnd"/>
            <w:r w:rsidRPr="0051070B">
              <w:rPr>
                <w:rFonts w:ascii="Times New Roman" w:eastAsiaTheme="minorHAnsi" w:hAnsi="Times New Roman"/>
                <w:sz w:val="28"/>
                <w:szCs w:val="28"/>
                <w:lang w:val="tt-RU"/>
              </w:rPr>
              <w:t>ә</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Катается, катится – </w:t>
            </w:r>
            <w:proofErr w:type="spellStart"/>
            <w:r w:rsidRPr="0051070B">
              <w:rPr>
                <w:rFonts w:ascii="Times New Roman" w:eastAsiaTheme="minorHAnsi" w:hAnsi="Times New Roman"/>
                <w:sz w:val="28"/>
                <w:szCs w:val="28"/>
              </w:rPr>
              <w:t>шуа</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Сижу – </w:t>
            </w:r>
            <w:proofErr w:type="spellStart"/>
            <w:r w:rsidRPr="0051070B">
              <w:rPr>
                <w:rFonts w:ascii="Times New Roman" w:eastAsiaTheme="minorHAnsi" w:hAnsi="Times New Roman"/>
                <w:sz w:val="28"/>
                <w:szCs w:val="28"/>
              </w:rPr>
              <w:t>утырам</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Ем, кушаю – </w:t>
            </w:r>
            <w:proofErr w:type="spellStart"/>
            <w:r w:rsidRPr="0051070B">
              <w:rPr>
                <w:rFonts w:ascii="Times New Roman" w:eastAsiaTheme="minorHAnsi" w:hAnsi="Times New Roman"/>
                <w:sz w:val="28"/>
                <w:szCs w:val="28"/>
              </w:rPr>
              <w:t>ашыйм</w:t>
            </w:r>
            <w:proofErr w:type="spellEnd"/>
          </w:p>
          <w:p w:rsidR="00103CDD" w:rsidRPr="0051070B" w:rsidRDefault="00103CDD" w:rsidP="00874682">
            <w:pPr>
              <w:rPr>
                <w:rFonts w:ascii="Times New Roman" w:eastAsiaTheme="minorHAnsi" w:hAnsi="Times New Roman"/>
                <w:sz w:val="28"/>
                <w:szCs w:val="28"/>
                <w:lang w:val="tt-RU"/>
              </w:rPr>
            </w:pPr>
            <w:r w:rsidRPr="0051070B">
              <w:rPr>
                <w:rFonts w:ascii="Times New Roman" w:eastAsiaTheme="minorHAnsi" w:hAnsi="Times New Roman"/>
                <w:sz w:val="28"/>
                <w:szCs w:val="28"/>
              </w:rPr>
              <w:t xml:space="preserve">Пью - </w:t>
            </w:r>
            <w:proofErr w:type="spellStart"/>
            <w:r w:rsidRPr="0051070B">
              <w:rPr>
                <w:rFonts w:ascii="Times New Roman" w:eastAsiaTheme="minorHAnsi" w:hAnsi="Times New Roman"/>
                <w:sz w:val="28"/>
                <w:szCs w:val="28"/>
              </w:rPr>
              <w:t>эч</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Играю – </w:t>
            </w:r>
            <w:proofErr w:type="spellStart"/>
            <w:r w:rsidRPr="0051070B">
              <w:rPr>
                <w:rFonts w:ascii="Times New Roman" w:eastAsiaTheme="minorHAnsi" w:hAnsi="Times New Roman"/>
                <w:sz w:val="28"/>
                <w:szCs w:val="28"/>
              </w:rPr>
              <w:t>уйныйм</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Прыгаю – </w:t>
            </w:r>
            <w:proofErr w:type="spellStart"/>
            <w:r w:rsidRPr="0051070B">
              <w:rPr>
                <w:rFonts w:ascii="Times New Roman" w:eastAsiaTheme="minorHAnsi" w:hAnsi="Times New Roman"/>
                <w:sz w:val="28"/>
                <w:szCs w:val="28"/>
              </w:rPr>
              <w:t>сикер</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Иду – барам</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Бегу – </w:t>
            </w:r>
            <w:proofErr w:type="spellStart"/>
            <w:r w:rsidRPr="0051070B">
              <w:rPr>
                <w:rFonts w:ascii="Times New Roman" w:eastAsiaTheme="minorHAnsi" w:hAnsi="Times New Roman"/>
                <w:sz w:val="28"/>
                <w:szCs w:val="28"/>
              </w:rPr>
              <w:t>й</w:t>
            </w:r>
            <w:proofErr w:type="spellEnd"/>
            <w:r w:rsidRPr="0051070B">
              <w:rPr>
                <w:rFonts w:ascii="Times New Roman" w:eastAsiaTheme="minorHAnsi" w:hAnsi="Times New Roman"/>
                <w:sz w:val="28"/>
                <w:szCs w:val="28"/>
                <w:lang w:val="tt-RU"/>
              </w:rPr>
              <w:t>ө</w:t>
            </w:r>
            <w:proofErr w:type="spellStart"/>
            <w:r w:rsidRPr="0051070B">
              <w:rPr>
                <w:rFonts w:ascii="Times New Roman" w:eastAsiaTheme="minorHAnsi" w:hAnsi="Times New Roman"/>
                <w:sz w:val="28"/>
                <w:szCs w:val="28"/>
              </w:rPr>
              <w:t>гер</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Катаюсь – </w:t>
            </w:r>
            <w:proofErr w:type="spellStart"/>
            <w:r w:rsidRPr="0051070B">
              <w:rPr>
                <w:rFonts w:ascii="Times New Roman" w:eastAsiaTheme="minorHAnsi" w:hAnsi="Times New Roman"/>
                <w:sz w:val="28"/>
                <w:szCs w:val="28"/>
              </w:rPr>
              <w:t>шуам</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Пляшу, танцую – </w:t>
            </w:r>
            <w:proofErr w:type="spellStart"/>
            <w:r w:rsidRPr="0051070B">
              <w:rPr>
                <w:rFonts w:ascii="Times New Roman" w:eastAsiaTheme="minorHAnsi" w:hAnsi="Times New Roman"/>
                <w:sz w:val="28"/>
                <w:szCs w:val="28"/>
              </w:rPr>
              <w:t>биим</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Пою – </w:t>
            </w:r>
            <w:proofErr w:type="spellStart"/>
            <w:r w:rsidRPr="0051070B">
              <w:rPr>
                <w:rFonts w:ascii="Times New Roman" w:eastAsiaTheme="minorHAnsi" w:hAnsi="Times New Roman"/>
                <w:sz w:val="28"/>
                <w:szCs w:val="28"/>
              </w:rPr>
              <w:t>жырлыйм</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Рисую – </w:t>
            </w:r>
            <w:proofErr w:type="spellStart"/>
            <w:proofErr w:type="gramStart"/>
            <w:r w:rsidRPr="0051070B">
              <w:rPr>
                <w:rFonts w:ascii="Times New Roman" w:eastAsiaTheme="minorHAnsi" w:hAnsi="Times New Roman"/>
                <w:sz w:val="28"/>
                <w:szCs w:val="28"/>
              </w:rPr>
              <w:t>р</w:t>
            </w:r>
            <w:proofErr w:type="spellEnd"/>
            <w:proofErr w:type="gram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 xml:space="preserve">сем </w:t>
            </w:r>
            <w:proofErr w:type="spellStart"/>
            <w:r w:rsidRPr="0051070B">
              <w:rPr>
                <w:rFonts w:ascii="Times New Roman" w:eastAsiaTheme="minorHAnsi" w:hAnsi="Times New Roman"/>
                <w:sz w:val="28"/>
                <w:szCs w:val="28"/>
              </w:rPr>
              <w:t>ясыйм</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Учусь - </w:t>
            </w:r>
            <w:proofErr w:type="spellStart"/>
            <w:r w:rsidRPr="0051070B">
              <w:rPr>
                <w:rFonts w:ascii="Times New Roman" w:eastAsiaTheme="minorHAnsi" w:hAnsi="Times New Roman"/>
                <w:sz w:val="28"/>
                <w:szCs w:val="28"/>
              </w:rPr>
              <w:t>укыйм</w:t>
            </w:r>
            <w:proofErr w:type="spellEnd"/>
          </w:p>
        </w:tc>
        <w:tc>
          <w:tcPr>
            <w:tcW w:w="4643"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Что делает? – </w:t>
            </w:r>
            <w:proofErr w:type="spellStart"/>
            <w:r w:rsidRPr="0051070B">
              <w:rPr>
                <w:rFonts w:ascii="Times New Roman" w:eastAsiaTheme="minorHAnsi" w:hAnsi="Times New Roman"/>
                <w:sz w:val="28"/>
                <w:szCs w:val="28"/>
              </w:rPr>
              <w:t>Нишли</w:t>
            </w:r>
            <w:proofErr w:type="spellEnd"/>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Что делаешь? – </w:t>
            </w:r>
            <w:proofErr w:type="spellStart"/>
            <w:r w:rsidRPr="0051070B">
              <w:rPr>
                <w:rFonts w:ascii="Times New Roman" w:eastAsiaTheme="minorHAnsi" w:hAnsi="Times New Roman"/>
                <w:sz w:val="28"/>
                <w:szCs w:val="28"/>
              </w:rPr>
              <w:t>Нишлисе</w:t>
            </w:r>
            <w:proofErr w:type="spellEnd"/>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Что ты делаешь? – </w:t>
            </w:r>
            <w:proofErr w:type="spellStart"/>
            <w:r w:rsidRPr="0051070B">
              <w:rPr>
                <w:rFonts w:ascii="Times New Roman" w:eastAsiaTheme="minorHAnsi" w:hAnsi="Times New Roman"/>
                <w:sz w:val="28"/>
                <w:szCs w:val="28"/>
              </w:rPr>
              <w:t>Син</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нишлисе</w:t>
            </w:r>
            <w:proofErr w:type="spellEnd"/>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Прыгай! – </w:t>
            </w:r>
            <w:proofErr w:type="spellStart"/>
            <w:r w:rsidRPr="0051070B">
              <w:rPr>
                <w:rFonts w:ascii="Times New Roman" w:eastAsiaTheme="minorHAnsi" w:hAnsi="Times New Roman"/>
                <w:sz w:val="28"/>
                <w:szCs w:val="28"/>
              </w:rPr>
              <w:t>Сикер</w:t>
            </w:r>
            <w:proofErr w:type="spellEnd"/>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Беги! – Й</w:t>
            </w:r>
            <w:r w:rsidRPr="0051070B">
              <w:rPr>
                <w:rFonts w:ascii="Times New Roman" w:eastAsiaTheme="minorHAnsi" w:hAnsi="Times New Roman"/>
                <w:sz w:val="28"/>
                <w:szCs w:val="28"/>
                <w:lang w:val="tt-RU"/>
              </w:rPr>
              <w:t>ө</w:t>
            </w:r>
            <w:proofErr w:type="spellStart"/>
            <w:r w:rsidRPr="0051070B">
              <w:rPr>
                <w:rFonts w:ascii="Times New Roman" w:eastAsiaTheme="minorHAnsi" w:hAnsi="Times New Roman"/>
                <w:sz w:val="28"/>
                <w:szCs w:val="28"/>
              </w:rPr>
              <w:t>гер</w:t>
            </w:r>
            <w:proofErr w:type="spellEnd"/>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Пляши! Танцуй! – Бие!</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Пой! – </w:t>
            </w:r>
            <w:proofErr w:type="spellStart"/>
            <w:r w:rsidRPr="0051070B">
              <w:rPr>
                <w:rFonts w:ascii="Times New Roman" w:eastAsiaTheme="minorHAnsi" w:hAnsi="Times New Roman"/>
                <w:sz w:val="28"/>
                <w:szCs w:val="28"/>
              </w:rPr>
              <w:t>Жырла</w:t>
            </w:r>
            <w:proofErr w:type="spellEnd"/>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Дам подарок – </w:t>
            </w:r>
            <w:proofErr w:type="spellStart"/>
            <w:proofErr w:type="gramStart"/>
            <w:r w:rsidRPr="0051070B">
              <w:rPr>
                <w:rFonts w:ascii="Times New Roman" w:eastAsiaTheme="minorHAnsi" w:hAnsi="Times New Roman"/>
                <w:sz w:val="28"/>
                <w:szCs w:val="28"/>
              </w:rPr>
              <w:t>Бул</w:t>
            </w:r>
            <w:proofErr w:type="spellEnd"/>
            <w:proofErr w:type="gram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 xml:space="preserve">к </w:t>
            </w:r>
            <w:proofErr w:type="spellStart"/>
            <w:r w:rsidRPr="0051070B">
              <w:rPr>
                <w:rFonts w:ascii="Times New Roman" w:eastAsiaTheme="minorHAnsi" w:hAnsi="Times New Roman"/>
                <w:sz w:val="28"/>
                <w:szCs w:val="28"/>
              </w:rPr>
              <w:t>бир</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Приятного аппетита! – </w:t>
            </w:r>
            <w:proofErr w:type="spellStart"/>
            <w:r w:rsidRPr="0051070B">
              <w:rPr>
                <w:rFonts w:ascii="Times New Roman" w:eastAsiaTheme="minorHAnsi" w:hAnsi="Times New Roman"/>
                <w:sz w:val="28"/>
                <w:szCs w:val="28"/>
              </w:rPr>
              <w:t>Ашыгыз</w:t>
            </w:r>
            <w:proofErr w:type="spellEnd"/>
            <w:r w:rsidRPr="0051070B">
              <w:rPr>
                <w:rFonts w:ascii="Times New Roman" w:eastAsiaTheme="minorHAnsi" w:hAnsi="Times New Roman"/>
                <w:sz w:val="28"/>
                <w:szCs w:val="28"/>
              </w:rPr>
              <w:t xml:space="preserve"> т</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мле</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булсын</w:t>
            </w:r>
            <w:proofErr w:type="spellEnd"/>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С Праздником! – </w:t>
            </w:r>
            <w:proofErr w:type="gramStart"/>
            <w:r w:rsidRPr="0051070B">
              <w:rPr>
                <w:rFonts w:ascii="Times New Roman" w:eastAsiaTheme="minorHAnsi" w:hAnsi="Times New Roman"/>
                <w:sz w:val="28"/>
                <w:szCs w:val="28"/>
              </w:rPr>
              <w:t>Б</w:t>
            </w:r>
            <w:proofErr w:type="gram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йр</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 бел</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н</w:t>
            </w:r>
            <w:proofErr w:type="spellEnd"/>
            <w:r w:rsidRPr="0051070B">
              <w:rPr>
                <w:rFonts w:ascii="Times New Roman" w:eastAsiaTheme="minorHAnsi" w:hAnsi="Times New Roman"/>
                <w:sz w:val="28"/>
                <w:szCs w:val="28"/>
              </w:rPr>
              <w:t>!</w:t>
            </w:r>
          </w:p>
        </w:tc>
      </w:tr>
      <w:tr w:rsidR="00103CDD" w:rsidRPr="0051070B" w:rsidTr="00874682">
        <w:trPr>
          <w:cantSplit/>
          <w:trHeight w:val="1134"/>
        </w:trPr>
        <w:tc>
          <w:tcPr>
            <w:tcW w:w="817" w:type="dxa"/>
            <w:textDirection w:val="btLr"/>
          </w:tcPr>
          <w:p w:rsidR="00103CDD" w:rsidRPr="0051070B" w:rsidRDefault="00103CDD" w:rsidP="00874682">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III </w:t>
            </w:r>
            <w:r>
              <w:rPr>
                <w:rFonts w:ascii="Times New Roman" w:eastAsiaTheme="minorHAnsi" w:hAnsi="Times New Roman"/>
                <w:sz w:val="28"/>
                <w:szCs w:val="28"/>
              </w:rPr>
              <w:t>период</w:t>
            </w:r>
          </w:p>
        </w:tc>
        <w:tc>
          <w:tcPr>
            <w:tcW w:w="4111"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Санки – чана</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Цветок – </w:t>
            </w:r>
            <w:r w:rsidRPr="0051070B">
              <w:rPr>
                <w:rFonts w:ascii="Times New Roman" w:eastAsiaTheme="minorHAnsi" w:hAnsi="Times New Roman"/>
                <w:sz w:val="28"/>
                <w:szCs w:val="28"/>
                <w:lang w:val="tt-RU"/>
              </w:rPr>
              <w:t>чә</w:t>
            </w:r>
            <w:proofErr w:type="gramStart"/>
            <w:r w:rsidRPr="0051070B">
              <w:rPr>
                <w:rFonts w:ascii="Times New Roman" w:eastAsiaTheme="minorHAnsi" w:hAnsi="Times New Roman"/>
                <w:sz w:val="28"/>
                <w:szCs w:val="28"/>
              </w:rPr>
              <w:t>ч</w:t>
            </w:r>
            <w:proofErr w:type="gram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Треугольник – </w:t>
            </w:r>
            <w:r w:rsidRPr="0051070B">
              <w:rPr>
                <w:rFonts w:ascii="Times New Roman" w:eastAsiaTheme="minorHAnsi" w:hAnsi="Times New Roman"/>
                <w:sz w:val="28"/>
                <w:szCs w:val="28"/>
                <w:lang w:val="tt-RU"/>
              </w:rPr>
              <w:t>ө</w:t>
            </w:r>
            <w:proofErr w:type="spellStart"/>
            <w:r w:rsidRPr="0051070B">
              <w:rPr>
                <w:rFonts w:ascii="Times New Roman" w:eastAsiaTheme="minorHAnsi" w:hAnsi="Times New Roman"/>
                <w:sz w:val="28"/>
                <w:szCs w:val="28"/>
              </w:rPr>
              <w:t>чпочмак</w:t>
            </w:r>
            <w:proofErr w:type="spellEnd"/>
          </w:p>
          <w:p w:rsidR="00103CDD" w:rsidRPr="0051070B" w:rsidRDefault="00103CDD" w:rsidP="00874682">
            <w:pPr>
              <w:rPr>
                <w:rFonts w:ascii="Times New Roman" w:eastAsiaTheme="minorHAnsi" w:hAnsi="Times New Roman"/>
                <w:sz w:val="28"/>
                <w:szCs w:val="28"/>
              </w:rPr>
            </w:pPr>
            <w:proofErr w:type="spellStart"/>
            <w:r w:rsidRPr="0051070B">
              <w:rPr>
                <w:rFonts w:ascii="Times New Roman" w:eastAsiaTheme="minorHAnsi" w:hAnsi="Times New Roman"/>
                <w:sz w:val="28"/>
                <w:szCs w:val="28"/>
              </w:rPr>
              <w:t>Чак-чак</w:t>
            </w:r>
            <w:proofErr w:type="spellEnd"/>
            <w:r w:rsidRPr="0051070B">
              <w:rPr>
                <w:rFonts w:ascii="Times New Roman" w:eastAsiaTheme="minorHAnsi" w:hAnsi="Times New Roman"/>
                <w:sz w:val="28"/>
                <w:szCs w:val="28"/>
              </w:rPr>
              <w:t xml:space="preserve"> – ч</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к-ч</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Школа – м</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кт</w:t>
            </w:r>
            <w:r w:rsidRPr="0051070B">
              <w:rPr>
                <w:rFonts w:ascii="Times New Roman" w:eastAsiaTheme="minorHAnsi" w:hAnsi="Times New Roman"/>
                <w:sz w:val="28"/>
                <w:szCs w:val="28"/>
                <w:lang w:val="tt-RU"/>
              </w:rPr>
              <w:t>ә</w:t>
            </w:r>
            <w:proofErr w:type="spellStart"/>
            <w:proofErr w:type="gramStart"/>
            <w:r w:rsidRPr="0051070B">
              <w:rPr>
                <w:rFonts w:ascii="Times New Roman" w:eastAsiaTheme="minorHAnsi" w:hAnsi="Times New Roman"/>
                <w:sz w:val="28"/>
                <w:szCs w:val="28"/>
              </w:rPr>
              <w:t>п</w:t>
            </w:r>
            <w:proofErr w:type="spellEnd"/>
            <w:proofErr w:type="gram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Тетрадь – </w:t>
            </w:r>
            <w:proofErr w:type="spellStart"/>
            <w:r w:rsidRPr="0051070B">
              <w:rPr>
                <w:rFonts w:ascii="Times New Roman" w:eastAsiaTheme="minorHAnsi" w:hAnsi="Times New Roman"/>
                <w:sz w:val="28"/>
                <w:szCs w:val="28"/>
              </w:rPr>
              <w:t>д</w:t>
            </w:r>
            <w:proofErr w:type="spell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фт</w:t>
            </w:r>
            <w:proofErr w:type="spellEnd"/>
            <w:r w:rsidRPr="0051070B">
              <w:rPr>
                <w:rFonts w:ascii="Times New Roman" w:eastAsiaTheme="minorHAnsi" w:hAnsi="Times New Roman"/>
                <w:sz w:val="28"/>
                <w:szCs w:val="28"/>
                <w:lang w:val="tt-RU"/>
              </w:rPr>
              <w:t>ә</w:t>
            </w:r>
            <w:proofErr w:type="spellStart"/>
            <w:proofErr w:type="gramStart"/>
            <w:r w:rsidRPr="0051070B">
              <w:rPr>
                <w:rFonts w:ascii="Times New Roman" w:eastAsiaTheme="minorHAnsi" w:hAnsi="Times New Roman"/>
                <w:sz w:val="28"/>
                <w:szCs w:val="28"/>
              </w:rPr>
              <w:t>р</w:t>
            </w:r>
            <w:proofErr w:type="spellEnd"/>
            <w:proofErr w:type="gram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Книга </w:t>
            </w:r>
            <w:r>
              <w:rPr>
                <w:rFonts w:ascii="Times New Roman" w:eastAsiaTheme="minorHAnsi" w:hAnsi="Times New Roman"/>
                <w:sz w:val="28"/>
                <w:szCs w:val="28"/>
              </w:rPr>
              <w:t>–</w:t>
            </w:r>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китап</w:t>
            </w:r>
            <w:proofErr w:type="spellEnd"/>
          </w:p>
        </w:tc>
        <w:tc>
          <w:tcPr>
            <w:tcW w:w="4643" w:type="dxa"/>
          </w:tcPr>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Куда идёшь? – Кая </w:t>
            </w:r>
            <w:proofErr w:type="spellStart"/>
            <w:r w:rsidRPr="0051070B">
              <w:rPr>
                <w:rFonts w:ascii="Times New Roman" w:eastAsiaTheme="minorHAnsi" w:hAnsi="Times New Roman"/>
                <w:sz w:val="28"/>
                <w:szCs w:val="28"/>
              </w:rPr>
              <w:t>барасы</w:t>
            </w:r>
            <w:proofErr w:type="spellEnd"/>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 xml:space="preserve">Сколько тебе лет? – </w:t>
            </w:r>
            <w:proofErr w:type="gramStart"/>
            <w:r w:rsidRPr="0051070B">
              <w:rPr>
                <w:rFonts w:ascii="Times New Roman" w:eastAsiaTheme="minorHAnsi" w:hAnsi="Times New Roman"/>
                <w:sz w:val="28"/>
                <w:szCs w:val="28"/>
              </w:rPr>
              <w:t>Си</w:t>
            </w:r>
            <w:proofErr w:type="gramEnd"/>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 xml:space="preserve">а </w:t>
            </w:r>
            <w:proofErr w:type="spellStart"/>
            <w:r w:rsidRPr="0051070B">
              <w:rPr>
                <w:rFonts w:ascii="Times New Roman" w:eastAsiaTheme="minorHAnsi" w:hAnsi="Times New Roman"/>
                <w:sz w:val="28"/>
                <w:szCs w:val="28"/>
              </w:rPr>
              <w:t>нич</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яшь</w:t>
            </w:r>
            <w:proofErr w:type="spellEnd"/>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Что любишь? – Н</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рс</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яратасы</w:t>
            </w:r>
            <w:proofErr w:type="spellEnd"/>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Тёплы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r w:rsidRPr="0051070B">
              <w:rPr>
                <w:rFonts w:ascii="Times New Roman" w:eastAsiaTheme="minorHAnsi" w:hAnsi="Times New Roman"/>
                <w:sz w:val="28"/>
                <w:szCs w:val="28"/>
                <w:lang w:val="tt-RU"/>
              </w:rPr>
              <w:t>җ</w:t>
            </w:r>
            <w:proofErr w:type="spellStart"/>
            <w:r w:rsidRPr="0051070B">
              <w:rPr>
                <w:rFonts w:ascii="Times New Roman" w:eastAsiaTheme="minorHAnsi" w:hAnsi="Times New Roman"/>
                <w:sz w:val="28"/>
                <w:szCs w:val="28"/>
              </w:rPr>
              <w:t>ылы</w:t>
            </w:r>
            <w:proofErr w:type="spellEnd"/>
          </w:p>
          <w:p w:rsidR="00103CDD" w:rsidRPr="0051070B" w:rsidRDefault="00103CDD" w:rsidP="00874682">
            <w:pPr>
              <w:rPr>
                <w:rFonts w:ascii="Times New Roman" w:eastAsiaTheme="minorHAnsi" w:hAnsi="Times New Roman"/>
                <w:sz w:val="28"/>
                <w:szCs w:val="28"/>
              </w:rPr>
            </w:pPr>
            <w:r w:rsidRPr="0051070B">
              <w:rPr>
                <w:rFonts w:ascii="Times New Roman" w:eastAsiaTheme="minorHAnsi" w:hAnsi="Times New Roman"/>
                <w:sz w:val="28"/>
                <w:szCs w:val="28"/>
              </w:rPr>
              <w:t>Холодны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салкын</w:t>
            </w:r>
            <w:proofErr w:type="spellEnd"/>
          </w:p>
        </w:tc>
      </w:tr>
      <w:tr w:rsidR="00103CDD" w:rsidRPr="0051070B" w:rsidTr="00874682">
        <w:trPr>
          <w:cantSplit/>
          <w:trHeight w:val="698"/>
        </w:trPr>
        <w:tc>
          <w:tcPr>
            <w:tcW w:w="817" w:type="dxa"/>
            <w:textDirection w:val="btLr"/>
          </w:tcPr>
          <w:p w:rsidR="00103CDD" w:rsidRPr="0051070B" w:rsidRDefault="00103CDD" w:rsidP="00874682">
            <w:pPr>
              <w:ind w:left="113" w:right="113"/>
              <w:jc w:val="center"/>
              <w:rPr>
                <w:rFonts w:ascii="Times New Roman" w:eastAsiaTheme="minorHAnsi" w:hAnsi="Times New Roman"/>
                <w:sz w:val="28"/>
                <w:szCs w:val="28"/>
              </w:rPr>
            </w:pPr>
          </w:p>
        </w:tc>
        <w:tc>
          <w:tcPr>
            <w:tcW w:w="8754" w:type="dxa"/>
            <w:gridSpan w:val="2"/>
          </w:tcPr>
          <w:p w:rsidR="00103CDD" w:rsidRPr="0051070B" w:rsidRDefault="00103CDD" w:rsidP="00874682">
            <w:pPr>
              <w:jc w:val="center"/>
              <w:rPr>
                <w:rFonts w:ascii="Times New Roman" w:eastAsiaTheme="minorHAnsi" w:hAnsi="Times New Roman"/>
                <w:sz w:val="28"/>
                <w:szCs w:val="28"/>
              </w:rPr>
            </w:pPr>
            <w:r w:rsidRPr="0051070B">
              <w:rPr>
                <w:rFonts w:ascii="Times New Roman" w:eastAsiaTheme="minorHAnsi" w:hAnsi="Times New Roman"/>
                <w:sz w:val="28"/>
                <w:szCs w:val="28"/>
              </w:rPr>
              <w:t>60 сло</w:t>
            </w:r>
            <w:proofErr w:type="gramStart"/>
            <w:r w:rsidRPr="0051070B">
              <w:rPr>
                <w:rFonts w:ascii="Times New Roman" w:eastAsiaTheme="minorHAnsi" w:hAnsi="Times New Roman"/>
                <w:sz w:val="28"/>
                <w:szCs w:val="28"/>
              </w:rPr>
              <w:t>в</w:t>
            </w:r>
            <w:r w:rsidRPr="0051070B">
              <w:rPr>
                <w:rFonts w:ascii="Times New Roman" w:eastAsiaTheme="minorHAnsi" w:hAnsi="Times New Roman"/>
                <w:sz w:val="28"/>
                <w:szCs w:val="28"/>
                <w:lang w:val="tt-RU"/>
              </w:rPr>
              <w:t>(</w:t>
            </w:r>
            <w:proofErr w:type="gramEnd"/>
            <w:r w:rsidRPr="0051070B">
              <w:rPr>
                <w:rFonts w:ascii="Times New Roman" w:eastAsiaTheme="minorHAnsi" w:hAnsi="Times New Roman"/>
                <w:sz w:val="28"/>
                <w:szCs w:val="28"/>
                <w:lang w:val="tt-RU"/>
              </w:rPr>
              <w:t xml:space="preserve"> сүз)</w:t>
            </w:r>
            <w:r w:rsidRPr="0051070B">
              <w:rPr>
                <w:rFonts w:ascii="Times New Roman" w:eastAsiaTheme="minorHAnsi" w:hAnsi="Times New Roman"/>
                <w:sz w:val="28"/>
                <w:szCs w:val="28"/>
              </w:rPr>
              <w:t xml:space="preserve">  + 107 слов </w:t>
            </w:r>
            <w:r w:rsidRPr="0051070B">
              <w:rPr>
                <w:rFonts w:ascii="Times New Roman" w:eastAsiaTheme="minorHAnsi" w:hAnsi="Times New Roman"/>
                <w:sz w:val="28"/>
                <w:szCs w:val="28"/>
                <w:lang w:val="tt-RU"/>
              </w:rPr>
              <w:t>( сүз)</w:t>
            </w:r>
          </w:p>
          <w:p w:rsidR="00103CDD" w:rsidRPr="0051070B" w:rsidRDefault="00103CDD" w:rsidP="00874682">
            <w:pPr>
              <w:jc w:val="center"/>
              <w:rPr>
                <w:rFonts w:ascii="Times New Roman" w:eastAsiaTheme="minorHAnsi" w:hAnsi="Times New Roman"/>
                <w:sz w:val="28"/>
                <w:szCs w:val="28"/>
              </w:rPr>
            </w:pPr>
            <w:r w:rsidRPr="0051070B">
              <w:rPr>
                <w:rFonts w:ascii="Times New Roman" w:eastAsiaTheme="minorHAnsi" w:hAnsi="Times New Roman"/>
                <w:sz w:val="28"/>
                <w:szCs w:val="28"/>
              </w:rPr>
              <w:t xml:space="preserve">Всего: 167 слов </w:t>
            </w:r>
            <w:proofErr w:type="gramStart"/>
            <w:r w:rsidRPr="0051070B">
              <w:rPr>
                <w:rFonts w:ascii="Times New Roman" w:eastAsiaTheme="minorHAnsi" w:hAnsi="Times New Roman"/>
                <w:sz w:val="28"/>
                <w:szCs w:val="28"/>
                <w:lang w:val="tt-RU"/>
              </w:rPr>
              <w:t xml:space="preserve">( </w:t>
            </w:r>
            <w:proofErr w:type="gramEnd"/>
            <w:r w:rsidRPr="0051070B">
              <w:rPr>
                <w:rFonts w:ascii="Times New Roman" w:eastAsiaTheme="minorHAnsi" w:hAnsi="Times New Roman"/>
                <w:sz w:val="28"/>
                <w:szCs w:val="28"/>
                <w:lang w:val="tt-RU"/>
              </w:rPr>
              <w:t>сүз)</w:t>
            </w:r>
          </w:p>
        </w:tc>
      </w:tr>
    </w:tbl>
    <w:p w:rsidR="00DD7D3E" w:rsidRDefault="00DD7D3E" w:rsidP="002D58DE">
      <w:pPr>
        <w:tabs>
          <w:tab w:val="center" w:pos="5102"/>
        </w:tabs>
        <w:spacing w:after="0" w:line="240" w:lineRule="auto"/>
        <w:rPr>
          <w:rFonts w:ascii="Times New Roman" w:hAnsi="Times New Roman"/>
          <w:b/>
          <w:sz w:val="28"/>
          <w:szCs w:val="28"/>
        </w:rPr>
      </w:pPr>
    </w:p>
    <w:p w:rsidR="002D58DE" w:rsidRPr="00B158F5" w:rsidRDefault="00103CDD" w:rsidP="002D58DE">
      <w:pPr>
        <w:tabs>
          <w:tab w:val="center" w:pos="5102"/>
        </w:tabs>
        <w:spacing w:after="0" w:line="240" w:lineRule="auto"/>
        <w:rPr>
          <w:rFonts w:ascii="Times New Roman" w:hAnsi="Times New Roman"/>
          <w:b/>
          <w:sz w:val="28"/>
          <w:szCs w:val="28"/>
        </w:rPr>
      </w:pPr>
      <w:r>
        <w:rPr>
          <w:rFonts w:ascii="Times New Roman" w:hAnsi="Times New Roman"/>
          <w:b/>
          <w:sz w:val="28"/>
          <w:szCs w:val="28"/>
        </w:rPr>
        <w:lastRenderedPageBreak/>
        <w:t>7</w:t>
      </w:r>
      <w:r w:rsidR="002D58DE" w:rsidRPr="00D16A08">
        <w:rPr>
          <w:rFonts w:ascii="Times New Roman" w:hAnsi="Times New Roman"/>
          <w:b/>
          <w:sz w:val="28"/>
          <w:szCs w:val="28"/>
        </w:rPr>
        <w:t>. Взаимодействие учителя-логопеда с семьей</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Одной из наиболее актуальных проблем логопедической работы на сегодняшний день  является проблема работы с семьей, имеющей ребенка с речевыми нарушениями. Одной из причин отставания в речевом развитии является недостаточное общение ребенка со своими родителями. Многие родители ввиду своей занятости и усталости не имеют времени и желания общаться со своими детьми. Для многих детей главным источником информации становится телевизор. Молчаливое состояние членов семьи в повседневной жизни и постоянный просмотр телевизора оборачивается печальными последствиями для овладения речью ребенком.</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Успех коррекционного обучения во многом определяется тем, насколько четко организуется преемственность в работе логопеда и родителей. Многие родители, не компетентны в вопросах психического и речевого развития детей, поэтому так необходимо тесное сотрудничество логопеда и родителей.</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Консультативная работа обеспечивает непрерывность специального сопровождения детей с речевыми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w:t>
      </w:r>
    </w:p>
    <w:p w:rsidR="002D58DE" w:rsidRPr="00B158F5" w:rsidRDefault="002D58DE" w:rsidP="002D58DE">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Цель  информационно -  просветительской работы</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по разъяснению индивидуально-типологических особенностей различных категорий детей с ОВЗ.</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b/>
          <w:sz w:val="28"/>
          <w:szCs w:val="28"/>
          <w:lang w:eastAsia="ru-RU"/>
        </w:rPr>
        <w:t>Цель совместной работы</w:t>
      </w:r>
      <w:r w:rsidRPr="00B158F5">
        <w:rPr>
          <w:rFonts w:ascii="Times New Roman" w:eastAsia="Times New Roman" w:hAnsi="Times New Roman"/>
          <w:sz w:val="28"/>
          <w:szCs w:val="28"/>
          <w:lang w:eastAsia="ru-RU"/>
        </w:rPr>
        <w:t xml:space="preserve"> – 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2D58DE" w:rsidRPr="00B158F5" w:rsidRDefault="002D58DE" w:rsidP="002D58DE">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Задачи:</w:t>
      </w:r>
    </w:p>
    <w:p w:rsidR="002D58DE" w:rsidRPr="00B158F5" w:rsidRDefault="002D58DE" w:rsidP="002D58DE">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 xml:space="preserve">Установить партнерские отношения с семьей каждого воспитанника, создать атмосферу общности интересов и эмоциональной </w:t>
      </w:r>
      <w:proofErr w:type="spellStart"/>
      <w:r w:rsidRPr="00B158F5">
        <w:rPr>
          <w:rFonts w:ascii="Times New Roman" w:eastAsia="Times New Roman" w:hAnsi="Times New Roman"/>
          <w:sz w:val="28"/>
          <w:szCs w:val="28"/>
          <w:lang w:eastAsia="ru-RU"/>
        </w:rPr>
        <w:t>взаимоподдержки</w:t>
      </w:r>
      <w:proofErr w:type="spellEnd"/>
      <w:r w:rsidRPr="00B158F5">
        <w:rPr>
          <w:rFonts w:ascii="Times New Roman" w:eastAsia="Times New Roman" w:hAnsi="Times New Roman"/>
          <w:sz w:val="28"/>
          <w:szCs w:val="28"/>
          <w:lang w:eastAsia="ru-RU"/>
        </w:rPr>
        <w:t>;</w:t>
      </w:r>
    </w:p>
    <w:p w:rsidR="002D58DE" w:rsidRPr="00B158F5" w:rsidRDefault="002D58DE" w:rsidP="002D58DE">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Повысить грамотность родителей в области развивающей и коррекционной педагогики, пробудить в них интерес и желание участвовать в воспитании и развитии своего ребенка;</w:t>
      </w:r>
    </w:p>
    <w:p w:rsidR="002D58DE" w:rsidRPr="00B158F5" w:rsidRDefault="002D58DE" w:rsidP="002D58DE">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Формировать у родителей навыки наблюдения за ребенком и умение делать правильные выводы из этих наблюдений;</w:t>
      </w:r>
    </w:p>
    <w:p w:rsidR="002D58DE" w:rsidRPr="00B158F5" w:rsidRDefault="002D58DE" w:rsidP="002D58DE">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Помочь родителям выработать уверенный и спокойный стиль воспитания, чтобы для ребенка создать комфортность и защищенность в семье;</w:t>
      </w:r>
    </w:p>
    <w:p w:rsidR="002D58DE" w:rsidRPr="00B158F5" w:rsidRDefault="002D58DE" w:rsidP="002D58DE">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Воспитать у родителей привычки интересоваться у педагогов процессом развития ребенка в разных видах деятельности, обращаться за помощью в вопросах коррекции и воспитания.</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lastRenderedPageBreak/>
        <w:t>Успешное, эффективное взаимодействие учителя-логопеда с семьёй предполагает следующие  этапы взаимодействия логопеда с родителям (по В.А.</w:t>
      </w:r>
      <w:proofErr w:type="gramStart"/>
      <w:r w:rsidRPr="00B158F5">
        <w:rPr>
          <w:rFonts w:ascii="Times New Roman" w:eastAsia="Times New Roman" w:hAnsi="Times New Roman"/>
          <w:sz w:val="28"/>
          <w:szCs w:val="28"/>
          <w:lang w:eastAsia="ru-RU"/>
        </w:rPr>
        <w:t>Петровскому</w:t>
      </w:r>
      <w:proofErr w:type="gramEnd"/>
      <w:r w:rsidRPr="00B158F5">
        <w:rPr>
          <w:rFonts w:ascii="Times New Roman" w:eastAsia="Times New Roman" w:hAnsi="Times New Roman"/>
          <w:sz w:val="28"/>
          <w:szCs w:val="28"/>
          <w:lang w:eastAsia="ru-RU"/>
        </w:rPr>
        <w:t>).</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1-й этап "Трансляция родителям положительного образа ребенка". Педагог никогда не жалуется на ребенка. Даже если он что-то натворил. Беседа проходит под девизом: "Ваш ребенок лучше всех".</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2-й этап "Трансляция родителям знаний о ребенке, которых они бы не могли получить в семье". Логопед сообщает об успехах и развитии ребенка, особенностях общения его с другими детьми, результатами учебной деятельности.</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3-й этап "Ознакомление логопеда с проблемами семьи в воспитании и обучении ребенка". На данном этапе активная роль принадлежит родителям, логопед только поддерживает диалог. Не давая оценочных суждений. Нужно помнить, что полученной от родителей информацией не следует делиться с коллегами по группе и в целом использовать ее только для организации позитивного взаимодействия.</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4-й этап "Совместное исследование и формирование личности ребенка". Только на этом этапе педагог, завоевавший доверие родителей при успешном проведении предыдущих этапов, может начинать осторожно давать советы родителям.</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Информационное просвещение предполагает знакомство:</w:t>
      </w:r>
    </w:p>
    <w:p w:rsidR="002D58DE" w:rsidRPr="00B158F5" w:rsidRDefault="002D58DE" w:rsidP="002D58DE">
      <w:pPr>
        <w:numPr>
          <w:ilvl w:val="0"/>
          <w:numId w:val="15"/>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с возрастными особенностями становления детской речи;</w:t>
      </w:r>
    </w:p>
    <w:p w:rsidR="002D58DE" w:rsidRPr="00B158F5" w:rsidRDefault="002D58DE" w:rsidP="002D58DE">
      <w:pPr>
        <w:numPr>
          <w:ilvl w:val="0"/>
          <w:numId w:val="15"/>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с результатами психолого-педагогического, логопедического обследования;</w:t>
      </w:r>
    </w:p>
    <w:p w:rsidR="002D58DE" w:rsidRPr="00B158F5" w:rsidRDefault="002D58DE" w:rsidP="002D58DE">
      <w:pPr>
        <w:numPr>
          <w:ilvl w:val="0"/>
          <w:numId w:val="15"/>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с методами коррекционно-развивающего воздействия.</w:t>
      </w:r>
    </w:p>
    <w:p w:rsidR="002D58DE" w:rsidRPr="00B158F5" w:rsidRDefault="002D58DE" w:rsidP="002D58DE">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Формы работы логопеда с родителями  по преодолению речевых недостатков.</w:t>
      </w:r>
    </w:p>
    <w:p w:rsidR="002D58DE" w:rsidRPr="00B158F5" w:rsidRDefault="002D58DE" w:rsidP="002D58DE">
      <w:pPr>
        <w:numPr>
          <w:ilvl w:val="0"/>
          <w:numId w:val="16"/>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Тестирование и анкетирование (позволяет выявлять наиболее актуальные проблемы для родителей).</w:t>
      </w:r>
    </w:p>
    <w:p w:rsidR="002D58DE" w:rsidRPr="00B158F5" w:rsidRDefault="002D58DE" w:rsidP="002D58DE">
      <w:pPr>
        <w:numPr>
          <w:ilvl w:val="0"/>
          <w:numId w:val="16"/>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 xml:space="preserve">Дни открытых дверей. (Родители посещают индивидуальные и подгрупповые занятия, смотрят, как дети занимаются, что им необходимо закрепить дома, </w:t>
      </w:r>
      <w:proofErr w:type="gramStart"/>
      <w:r w:rsidRPr="00B158F5">
        <w:rPr>
          <w:rFonts w:ascii="Times New Roman" w:eastAsia="Times New Roman" w:hAnsi="Times New Roman"/>
          <w:sz w:val="28"/>
          <w:szCs w:val="28"/>
          <w:lang w:eastAsia="ru-RU"/>
        </w:rPr>
        <w:t>над</w:t>
      </w:r>
      <w:proofErr w:type="gramEnd"/>
      <w:r w:rsidRPr="00B158F5">
        <w:rPr>
          <w:rFonts w:ascii="Times New Roman" w:eastAsia="Times New Roman" w:hAnsi="Times New Roman"/>
          <w:sz w:val="28"/>
          <w:szCs w:val="28"/>
          <w:lang w:eastAsia="ru-RU"/>
        </w:rPr>
        <w:t xml:space="preserve"> чем еще поработать. </w:t>
      </w:r>
      <w:proofErr w:type="gramStart"/>
      <w:r w:rsidRPr="00B158F5">
        <w:rPr>
          <w:rFonts w:ascii="Times New Roman" w:eastAsia="Times New Roman" w:hAnsi="Times New Roman"/>
          <w:sz w:val="28"/>
          <w:szCs w:val="28"/>
          <w:lang w:eastAsia="ru-RU"/>
        </w:rPr>
        <w:t>При этом они не обязаны ставить в известность логопеда о своем посещении.)</w:t>
      </w:r>
      <w:proofErr w:type="gramEnd"/>
    </w:p>
    <w:p w:rsidR="002D58DE" w:rsidRPr="00B158F5" w:rsidRDefault="002D58DE" w:rsidP="002D58DE">
      <w:pPr>
        <w:numPr>
          <w:ilvl w:val="0"/>
          <w:numId w:val="16"/>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Консультации - практикумы. (Совместно с детьми родители малыми подгруппами разучивают артикуляционную гимнастику, учатся выполнять задания вместе с детьми в логопедических тетрадях).</w:t>
      </w:r>
    </w:p>
    <w:p w:rsidR="002D58DE" w:rsidRPr="00B158F5" w:rsidRDefault="002D58DE" w:rsidP="002D58DE">
      <w:pPr>
        <w:numPr>
          <w:ilvl w:val="0"/>
          <w:numId w:val="17"/>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Родительские собрания. ("Знакомство родителей с задачами и содержанием коррекционной работы", "Совместная работа детского сада и родителей по подготовке ребенка к обучению в школе", "Развитие мелкой моторики и подготовка руки к письму", "Итоги коррекционной работы за год".)</w:t>
      </w:r>
    </w:p>
    <w:p w:rsidR="002D58DE" w:rsidRPr="00B158F5" w:rsidRDefault="002D58DE" w:rsidP="002D58DE">
      <w:pPr>
        <w:numPr>
          <w:ilvl w:val="0"/>
          <w:numId w:val="17"/>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 xml:space="preserve">Праздники и развлечения. </w:t>
      </w:r>
      <w:proofErr w:type="gramStart"/>
      <w:r w:rsidRPr="00B158F5">
        <w:rPr>
          <w:rFonts w:ascii="Times New Roman" w:eastAsia="Times New Roman" w:hAnsi="Times New Roman"/>
          <w:sz w:val="28"/>
          <w:szCs w:val="28"/>
          <w:lang w:eastAsia="ru-RU"/>
        </w:rPr>
        <w:t>(Для участия привлекаются родители.</w:t>
      </w:r>
      <w:proofErr w:type="gramEnd"/>
      <w:r w:rsidRPr="00B158F5">
        <w:rPr>
          <w:rFonts w:ascii="Times New Roman" w:eastAsia="Times New Roman" w:hAnsi="Times New Roman"/>
          <w:sz w:val="28"/>
          <w:szCs w:val="28"/>
          <w:lang w:eastAsia="ru-RU"/>
        </w:rPr>
        <w:t xml:space="preserve"> В конце года родители приглашаются на итоговое занятие - праздник, где дети демонстрируют все свои знания, умения и </w:t>
      </w:r>
      <w:proofErr w:type="gramStart"/>
      <w:r w:rsidRPr="00B158F5">
        <w:rPr>
          <w:rFonts w:ascii="Times New Roman" w:eastAsia="Times New Roman" w:hAnsi="Times New Roman"/>
          <w:sz w:val="28"/>
          <w:szCs w:val="28"/>
          <w:lang w:eastAsia="ru-RU"/>
        </w:rPr>
        <w:t>навыки</w:t>
      </w:r>
      <w:proofErr w:type="gramEnd"/>
      <w:r w:rsidRPr="00B158F5">
        <w:rPr>
          <w:rFonts w:ascii="Times New Roman" w:eastAsia="Times New Roman" w:hAnsi="Times New Roman"/>
          <w:sz w:val="28"/>
          <w:szCs w:val="28"/>
          <w:lang w:eastAsia="ru-RU"/>
        </w:rPr>
        <w:t xml:space="preserve"> приобретенные за год.)</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lastRenderedPageBreak/>
        <w:t xml:space="preserve">Доверительно-партнерские отношения между всеми участниками коррекционного процесса, успешно преодолевают не только собственно нарушения речи, психических процессов, поведения у ребенка, но и решают многие </w:t>
      </w:r>
      <w:proofErr w:type="spellStart"/>
      <w:r w:rsidRPr="00B158F5">
        <w:rPr>
          <w:rFonts w:ascii="Times New Roman" w:eastAsia="Times New Roman" w:hAnsi="Times New Roman"/>
          <w:sz w:val="28"/>
          <w:szCs w:val="28"/>
          <w:lang w:eastAsia="ru-RU"/>
        </w:rPr>
        <w:t>внутриличностные</w:t>
      </w:r>
      <w:proofErr w:type="spellEnd"/>
      <w:r w:rsidRPr="00B158F5">
        <w:rPr>
          <w:rFonts w:ascii="Times New Roman" w:eastAsia="Times New Roman" w:hAnsi="Times New Roman"/>
          <w:sz w:val="28"/>
          <w:szCs w:val="28"/>
          <w:lang w:eastAsia="ru-RU"/>
        </w:rPr>
        <w:t xml:space="preserve"> конфликты и проблемы родителей, создается благоприятный </w:t>
      </w:r>
      <w:proofErr w:type="spellStart"/>
      <w:r w:rsidRPr="00B158F5">
        <w:rPr>
          <w:rFonts w:ascii="Times New Roman" w:eastAsia="Times New Roman" w:hAnsi="Times New Roman"/>
          <w:sz w:val="28"/>
          <w:szCs w:val="28"/>
          <w:lang w:eastAsia="ru-RU"/>
        </w:rPr>
        <w:t>психоэмоциональный</w:t>
      </w:r>
      <w:proofErr w:type="spellEnd"/>
      <w:r w:rsidRPr="00B158F5">
        <w:rPr>
          <w:rFonts w:ascii="Times New Roman" w:eastAsia="Times New Roman" w:hAnsi="Times New Roman"/>
          <w:sz w:val="28"/>
          <w:szCs w:val="28"/>
          <w:lang w:eastAsia="ru-RU"/>
        </w:rPr>
        <w:t xml:space="preserve"> климат в семьях детей с отклонениями в развитии, формируются детско-родительские отношения.</w:t>
      </w:r>
    </w:p>
    <w:p w:rsidR="002D58DE" w:rsidRDefault="002D58DE" w:rsidP="002D58DE">
      <w:pPr>
        <w:spacing w:after="0" w:line="240" w:lineRule="auto"/>
        <w:ind w:firstLine="709"/>
        <w:jc w:val="both"/>
        <w:rPr>
          <w:rFonts w:ascii="Times New Roman" w:eastAsia="Times New Roman" w:hAnsi="Times New Roman"/>
          <w:b/>
          <w:sz w:val="28"/>
          <w:szCs w:val="28"/>
          <w:lang w:eastAsia="ru-RU"/>
        </w:rPr>
      </w:pPr>
    </w:p>
    <w:p w:rsidR="002D58DE" w:rsidRPr="00B158F5" w:rsidRDefault="002D58DE" w:rsidP="002D58DE">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Предполагаемый результат:</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Установление партнерских отношений с семьей каждого воспитанника.</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Привлечение к участию в коррекционно-воспитательном процессе.</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Заинтересованность в положительном конечном результате коррекционного процесса.</w:t>
      </w:r>
    </w:p>
    <w:p w:rsidR="002D58DE" w:rsidRPr="00B158F5" w:rsidRDefault="00867F2F" w:rsidP="002D58DE">
      <w:pPr>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8</w:t>
      </w:r>
      <w:r w:rsidR="002D58DE" w:rsidRPr="00D16A08">
        <w:rPr>
          <w:rFonts w:ascii="Times New Roman" w:eastAsia="Times New Roman" w:hAnsi="Times New Roman"/>
          <w:b/>
          <w:sz w:val="28"/>
          <w:szCs w:val="28"/>
          <w:lang w:eastAsia="ru-RU"/>
        </w:rPr>
        <w:t>. Диагностика эффективности реализации программы</w:t>
      </w:r>
    </w:p>
    <w:p w:rsidR="002D58DE" w:rsidRPr="00B158F5" w:rsidRDefault="002D58DE" w:rsidP="002D58DE">
      <w:pPr>
        <w:tabs>
          <w:tab w:val="center" w:pos="5102"/>
        </w:tabs>
        <w:spacing w:after="0" w:line="240" w:lineRule="auto"/>
        <w:ind w:firstLine="397"/>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Как уже </w:t>
      </w:r>
      <w:proofErr w:type="gramStart"/>
      <w:r w:rsidRPr="00B158F5">
        <w:rPr>
          <w:rFonts w:ascii="Times New Roman" w:hAnsi="Times New Roman"/>
          <w:color w:val="000000" w:themeColor="text1"/>
          <w:sz w:val="28"/>
          <w:szCs w:val="28"/>
        </w:rPr>
        <w:t>отмечалось в целевом разделе Программы результативность коррекционной логопедической образовательной деятельности отслеживается</w:t>
      </w:r>
      <w:proofErr w:type="gramEnd"/>
      <w:r w:rsidRPr="00B158F5">
        <w:rPr>
          <w:rFonts w:ascii="Times New Roman" w:hAnsi="Times New Roman"/>
          <w:color w:val="000000" w:themeColor="text1"/>
          <w:sz w:val="28"/>
          <w:szCs w:val="28"/>
        </w:rPr>
        <w:t xml:space="preserve"> через мониторинг 2 раза в год (сентябрь, май).</w:t>
      </w:r>
    </w:p>
    <w:p w:rsidR="002D58DE" w:rsidRPr="00B158F5" w:rsidRDefault="002D58DE" w:rsidP="002D58DE">
      <w:pPr>
        <w:tabs>
          <w:tab w:val="center" w:pos="5102"/>
        </w:tabs>
        <w:spacing w:after="0" w:line="240" w:lineRule="auto"/>
        <w:ind w:firstLine="397"/>
        <w:rPr>
          <w:rFonts w:ascii="Times New Roman" w:eastAsia="Arial Unicode MS" w:hAnsi="Times New Roman"/>
          <w:color w:val="000000"/>
          <w:sz w:val="28"/>
          <w:szCs w:val="28"/>
          <w:lang w:eastAsia="ru-RU"/>
        </w:rPr>
      </w:pPr>
      <w:r w:rsidRPr="00B158F5">
        <w:rPr>
          <w:rFonts w:ascii="Times New Roman" w:hAnsi="Times New Roman"/>
          <w:color w:val="000000" w:themeColor="text1"/>
          <w:sz w:val="28"/>
          <w:szCs w:val="28"/>
        </w:rPr>
        <w:t xml:space="preserve"> Для мониторинга  используются методика логопедического обследования детей старшего дошкольного возраста, пособие авторов-составителей</w:t>
      </w:r>
      <w:r w:rsidRPr="009A7ACE">
        <w:rPr>
          <w:rFonts w:ascii="Times New Roman" w:hAnsi="Times New Roman"/>
          <w:sz w:val="28"/>
          <w:szCs w:val="28"/>
        </w:rPr>
        <w:t xml:space="preserve"> </w:t>
      </w:r>
      <w:r w:rsidRPr="00582E4C">
        <w:rPr>
          <w:rFonts w:ascii="Times New Roman" w:hAnsi="Times New Roman"/>
          <w:sz w:val="28"/>
          <w:szCs w:val="28"/>
        </w:rPr>
        <w:t xml:space="preserve">Быховская А.М., </w:t>
      </w:r>
      <w:proofErr w:type="spellStart"/>
      <w:r w:rsidRPr="00582E4C">
        <w:rPr>
          <w:rFonts w:ascii="Times New Roman" w:hAnsi="Times New Roman"/>
          <w:sz w:val="28"/>
          <w:szCs w:val="28"/>
        </w:rPr>
        <w:t>Казова</w:t>
      </w:r>
      <w:proofErr w:type="spellEnd"/>
      <w:r w:rsidRPr="00582E4C">
        <w:rPr>
          <w:rFonts w:ascii="Times New Roman" w:hAnsi="Times New Roman"/>
          <w:sz w:val="28"/>
          <w:szCs w:val="28"/>
        </w:rPr>
        <w:t xml:space="preserve"> Н.А. </w:t>
      </w:r>
      <w:r>
        <w:rPr>
          <w:rFonts w:ascii="Times New Roman" w:hAnsi="Times New Roman"/>
          <w:sz w:val="28"/>
          <w:szCs w:val="28"/>
        </w:rPr>
        <w:t>«</w:t>
      </w:r>
      <w:r w:rsidRPr="00582E4C">
        <w:rPr>
          <w:rFonts w:ascii="Times New Roman" w:hAnsi="Times New Roman"/>
          <w:sz w:val="28"/>
          <w:szCs w:val="28"/>
        </w:rPr>
        <w:t>Количественный мониторинг общего и речевого развития детей с ОНР</w:t>
      </w:r>
      <w:r w:rsidRPr="00B158F5">
        <w:rPr>
          <w:rFonts w:ascii="Times New Roman" w:eastAsia="Arial Unicode MS" w:hAnsi="Times New Roman"/>
          <w:color w:val="000000"/>
          <w:sz w:val="28"/>
          <w:szCs w:val="28"/>
          <w:lang w:eastAsia="ru-RU"/>
        </w:rPr>
        <w:t xml:space="preserve"> Представленный мониторинг позволяет провести исследование состоя</w:t>
      </w:r>
      <w:r w:rsidRPr="00B158F5">
        <w:rPr>
          <w:rFonts w:ascii="Times New Roman" w:eastAsia="Arial Unicode MS" w:hAnsi="Times New Roman"/>
          <w:color w:val="000000"/>
          <w:sz w:val="28"/>
          <w:szCs w:val="28"/>
          <w:lang w:eastAsia="ru-RU"/>
        </w:rPr>
        <w:softHyphen/>
        <w:t>ния общего и речевого развития дошкольников 4—7 лет с ОНР и составить диагностику</w:t>
      </w:r>
      <w:r>
        <w:rPr>
          <w:rFonts w:ascii="Times New Roman" w:eastAsia="Arial Unicode MS" w:hAnsi="Times New Roman"/>
          <w:color w:val="000000"/>
          <w:sz w:val="28"/>
          <w:szCs w:val="28"/>
          <w:lang w:eastAsia="ru-RU"/>
        </w:rPr>
        <w:t>»</w:t>
      </w:r>
      <w:r w:rsidRPr="00B158F5">
        <w:rPr>
          <w:rFonts w:ascii="Times New Roman" w:eastAsia="Arial Unicode MS" w:hAnsi="Times New Roman"/>
          <w:color w:val="000000"/>
          <w:sz w:val="28"/>
          <w:szCs w:val="28"/>
          <w:lang w:eastAsia="ru-RU"/>
        </w:rPr>
        <w:t>.</w:t>
      </w:r>
    </w:p>
    <w:p w:rsidR="002D58DE" w:rsidRPr="00B158F5" w:rsidRDefault="00444235" w:rsidP="002D58DE">
      <w:pPr>
        <w:widowControl w:val="0"/>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noProof/>
          <w:color w:val="000000"/>
          <w:sz w:val="28"/>
          <w:szCs w:val="28"/>
          <w:lang w:eastAsia="ru-RU"/>
        </w:rPr>
        <w:pict>
          <v:line id="Line 5" o:spid="_x0000_s1026" alt="20e2jyrvx5uogp804" style="position:absolute;left:0;text-align:left;z-index:251660288;visibility:visible" from="120.65pt,.45pt" to="120.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" stroked="f"/>
        </w:pict>
      </w:r>
      <w:r w:rsidR="002D58DE" w:rsidRPr="00B158F5">
        <w:rPr>
          <w:rFonts w:ascii="Times New Roman" w:eastAsia="Arial Unicode MS" w:hAnsi="Times New Roman"/>
          <w:color w:val="000000"/>
          <w:sz w:val="28"/>
          <w:szCs w:val="28"/>
          <w:lang w:eastAsia="ru-RU"/>
        </w:rPr>
        <w:t>Мониторинг состоит из 4-х блоков: «Раннее психомоторное и рече</w:t>
      </w:r>
      <w:r w:rsidR="002D58DE" w:rsidRPr="00B158F5">
        <w:rPr>
          <w:rFonts w:ascii="Times New Roman" w:eastAsia="Arial Unicode MS" w:hAnsi="Times New Roman"/>
          <w:color w:val="000000"/>
          <w:sz w:val="28"/>
          <w:szCs w:val="28"/>
          <w:lang w:eastAsia="ru-RU"/>
        </w:rPr>
        <w:softHyphen/>
        <w:t>вое развитие, поведение и психическая сфера», «Неречевые психические функции», «Моторная сфера» и «Произносительная сторона речи и рече</w:t>
      </w:r>
      <w:r w:rsidR="002D58DE" w:rsidRPr="00B158F5">
        <w:rPr>
          <w:rFonts w:ascii="Times New Roman" w:eastAsia="Arial Unicode MS" w:hAnsi="Times New Roman"/>
          <w:color w:val="000000"/>
          <w:sz w:val="28"/>
          <w:szCs w:val="28"/>
          <w:lang w:eastAsia="ru-RU"/>
        </w:rPr>
        <w:softHyphen/>
        <w:t>вые психические функции».</w:t>
      </w:r>
    </w:p>
    <w:p w:rsidR="002D58DE" w:rsidRPr="00B158F5" w:rsidRDefault="00444235" w:rsidP="002D58DE">
      <w:pPr>
        <w:widowControl w:val="0"/>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noProof/>
          <w:color w:val="000000"/>
          <w:sz w:val="28"/>
          <w:szCs w:val="28"/>
          <w:lang w:eastAsia="ru-RU"/>
        </w:rPr>
        <w:pict>
          <v:line id="Line 6" o:spid="_x0000_s1027" alt="20e2jyrvx5uogp804" style="position:absolute;left:0;text-align:left;z-index:251661312;visibility:visible" from="111.65pt,15.7pt" to="111.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" stroked="f"/>
        </w:pict>
      </w:r>
      <w:r w:rsidR="002D58DE" w:rsidRPr="00B158F5">
        <w:rPr>
          <w:rFonts w:ascii="Times New Roman" w:eastAsia="Arial Unicode MS" w:hAnsi="Times New Roman"/>
          <w:color w:val="000000"/>
          <w:sz w:val="28"/>
          <w:szCs w:val="28"/>
          <w:lang w:eastAsia="ru-RU"/>
        </w:rPr>
        <w:t>Методика мониторинга представляет цели, методы, процедуру исследо</w:t>
      </w:r>
      <w:r w:rsidR="002D58DE" w:rsidRPr="00B158F5">
        <w:rPr>
          <w:rFonts w:ascii="Times New Roman" w:eastAsia="Arial Unicode MS" w:hAnsi="Times New Roman"/>
          <w:color w:val="000000"/>
          <w:sz w:val="28"/>
          <w:szCs w:val="28"/>
          <w:lang w:eastAsia="ru-RU"/>
        </w:rPr>
        <w:softHyphen/>
        <w:t>вания и критерии оценки развития ребенка с тяжелым нарушением речи, количественный анализ оцениваемых показателей развития. Учител</w:t>
      </w:r>
      <w:proofErr w:type="gramStart"/>
      <w:r w:rsidR="002D58DE" w:rsidRPr="00B158F5">
        <w:rPr>
          <w:rFonts w:ascii="Times New Roman" w:eastAsia="Arial Unicode MS" w:hAnsi="Times New Roman"/>
          <w:color w:val="000000"/>
          <w:sz w:val="28"/>
          <w:szCs w:val="28"/>
          <w:lang w:eastAsia="ru-RU"/>
        </w:rPr>
        <w:t>ь-</w:t>
      </w:r>
      <w:proofErr w:type="gramEnd"/>
      <w:r w:rsidR="002D58DE" w:rsidRPr="00B158F5">
        <w:rPr>
          <w:rFonts w:ascii="Times New Roman" w:eastAsia="Arial Unicode MS" w:hAnsi="Times New Roman"/>
          <w:color w:val="000000"/>
          <w:sz w:val="28"/>
          <w:szCs w:val="28"/>
          <w:lang w:eastAsia="ru-RU"/>
        </w:rPr>
        <w:t xml:space="preserve"> </w:t>
      </w:r>
      <w:r w:rsidR="002D58DE">
        <w:rPr>
          <w:rFonts w:ascii="Times New Roman" w:eastAsia="Arial Unicode MS" w:hAnsi="Times New Roman"/>
          <w:color w:val="000000"/>
          <w:sz w:val="28"/>
          <w:szCs w:val="28"/>
          <w:lang w:eastAsia="ru-RU"/>
        </w:rPr>
        <w:t>логопед коррекционной группы ДОО</w:t>
      </w:r>
      <w:r w:rsidR="002D58DE" w:rsidRPr="00B158F5">
        <w:rPr>
          <w:rFonts w:ascii="Times New Roman" w:eastAsia="Arial Unicode MS" w:hAnsi="Times New Roman"/>
          <w:color w:val="000000"/>
          <w:sz w:val="28"/>
          <w:szCs w:val="28"/>
          <w:lang w:eastAsia="ru-RU"/>
        </w:rPr>
        <w:t>, используя данную методику, имеет возможность сравнить количественные и качественные показатели разви</w:t>
      </w:r>
      <w:r w:rsidR="002D58DE" w:rsidRPr="00B158F5">
        <w:rPr>
          <w:rFonts w:ascii="Times New Roman" w:eastAsia="Arial Unicode MS" w:hAnsi="Times New Roman"/>
          <w:color w:val="000000"/>
          <w:sz w:val="28"/>
          <w:szCs w:val="28"/>
          <w:lang w:eastAsia="ru-RU"/>
        </w:rPr>
        <w:softHyphen/>
        <w:t>тия всех языковых компонентов детей в начале и в конце учебного года и получить объективные данные о динамике развития каждого ребенка и группы в целом. Кроме этого, методика позволит выявить компоненты речи, требующие дополнительного коррекционного воздействия, индиви</w:t>
      </w:r>
      <w:r w:rsidR="002D58DE" w:rsidRPr="00B158F5">
        <w:rPr>
          <w:rFonts w:ascii="Times New Roman" w:eastAsia="Arial Unicode MS" w:hAnsi="Times New Roman"/>
          <w:color w:val="000000"/>
          <w:sz w:val="28"/>
          <w:szCs w:val="28"/>
          <w:lang w:eastAsia="ru-RU"/>
        </w:rPr>
        <w:softHyphen/>
        <w:t>дуально для каждого ребенка.</w:t>
      </w:r>
    </w:p>
    <w:p w:rsidR="002D58DE" w:rsidRPr="00B158F5" w:rsidRDefault="002D58DE" w:rsidP="002D58DE">
      <w:pPr>
        <w:widowControl w:val="0"/>
        <w:spacing w:after="0" w:line="240" w:lineRule="auto"/>
        <w:ind w:firstLine="709"/>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 xml:space="preserve">Результаты мониторинга учитель-логопед сможет использовать </w:t>
      </w:r>
      <w:proofErr w:type="gramStart"/>
      <w:r w:rsidRPr="00B158F5">
        <w:rPr>
          <w:rFonts w:ascii="Times New Roman" w:eastAsia="Arial Unicode MS" w:hAnsi="Times New Roman"/>
          <w:color w:val="000000"/>
          <w:sz w:val="28"/>
          <w:szCs w:val="28"/>
          <w:lang w:eastAsia="ru-RU"/>
        </w:rPr>
        <w:t>при</w:t>
      </w:r>
      <w:proofErr w:type="gramEnd"/>
      <w:r w:rsidRPr="00B158F5">
        <w:rPr>
          <w:rFonts w:ascii="Times New Roman" w:eastAsia="Arial Unicode MS" w:hAnsi="Times New Roman"/>
          <w:color w:val="000000"/>
          <w:sz w:val="28"/>
          <w:szCs w:val="28"/>
          <w:lang w:eastAsia="ru-RU"/>
        </w:rPr>
        <w:t>:</w:t>
      </w:r>
    </w:p>
    <w:p w:rsidR="002D58DE" w:rsidRPr="00B158F5" w:rsidRDefault="00444235" w:rsidP="002D58DE">
      <w:pPr>
        <w:widowControl w:val="0"/>
        <w:numPr>
          <w:ilvl w:val="0"/>
          <w:numId w:val="23"/>
        </w:numPr>
        <w:tabs>
          <w:tab w:val="left" w:pos="303"/>
        </w:tabs>
        <w:spacing w:after="0" w:line="240" w:lineRule="auto"/>
        <w:ind w:firstLine="1134"/>
        <w:jc w:val="both"/>
        <w:rPr>
          <w:rFonts w:ascii="Times New Roman" w:eastAsia="Arial Unicode MS" w:hAnsi="Times New Roman"/>
          <w:color w:val="000000"/>
          <w:sz w:val="28"/>
          <w:szCs w:val="28"/>
          <w:lang w:eastAsia="ru-RU"/>
        </w:rPr>
      </w:pPr>
      <w:r>
        <w:rPr>
          <w:rFonts w:ascii="Times New Roman" w:eastAsia="Arial Unicode MS" w:hAnsi="Times New Roman"/>
          <w:noProof/>
          <w:color w:val="000000"/>
          <w:sz w:val="28"/>
          <w:szCs w:val="28"/>
          <w:lang w:eastAsia="ru-RU"/>
        </w:rPr>
        <w:pict>
          <v:line id="Line 7" o:spid="_x0000_s1028" alt="20e2jyrvx5uogp804" style="position:absolute;left:0;text-align:left;z-index:251662336;visibility:visible" from="225.65pt,24.3pt" to="225.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" stroked="f"/>
        </w:pict>
      </w:r>
      <w:proofErr w:type="gramStart"/>
      <w:r w:rsidR="002D58DE" w:rsidRPr="00B158F5">
        <w:rPr>
          <w:rFonts w:ascii="Times New Roman" w:eastAsia="Arial Unicode MS" w:hAnsi="Times New Roman"/>
          <w:color w:val="000000"/>
          <w:sz w:val="28"/>
          <w:szCs w:val="28"/>
          <w:lang w:eastAsia="ru-RU"/>
        </w:rPr>
        <w:t>планировании</w:t>
      </w:r>
      <w:proofErr w:type="gramEnd"/>
      <w:r w:rsidR="002D58DE" w:rsidRPr="00B158F5">
        <w:rPr>
          <w:rFonts w:ascii="Times New Roman" w:eastAsia="Arial Unicode MS" w:hAnsi="Times New Roman"/>
          <w:color w:val="000000"/>
          <w:sz w:val="28"/>
          <w:szCs w:val="28"/>
          <w:lang w:eastAsia="ru-RU"/>
        </w:rPr>
        <w:t xml:space="preserve"> коррекционно-образовательной деятельности (подгрупповой и индивидуальной);</w:t>
      </w:r>
    </w:p>
    <w:p w:rsidR="002D58DE" w:rsidRPr="00B158F5" w:rsidRDefault="002D58DE" w:rsidP="002D58DE">
      <w:pPr>
        <w:widowControl w:val="0"/>
        <w:numPr>
          <w:ilvl w:val="0"/>
          <w:numId w:val="23"/>
        </w:numPr>
        <w:tabs>
          <w:tab w:val="left" w:pos="289"/>
        </w:tabs>
        <w:spacing w:after="0" w:line="240" w:lineRule="auto"/>
        <w:ind w:firstLine="1134"/>
        <w:jc w:val="both"/>
        <w:rPr>
          <w:rFonts w:ascii="Times New Roman" w:eastAsia="Arial Unicode MS" w:hAnsi="Times New Roman"/>
          <w:color w:val="000000"/>
          <w:sz w:val="28"/>
          <w:szCs w:val="28"/>
          <w:lang w:eastAsia="ru-RU"/>
        </w:rPr>
      </w:pPr>
      <w:proofErr w:type="gramStart"/>
      <w:r w:rsidRPr="00B158F5">
        <w:rPr>
          <w:rFonts w:ascii="Times New Roman" w:eastAsia="Arial Unicode MS" w:hAnsi="Times New Roman"/>
          <w:color w:val="000000"/>
          <w:sz w:val="28"/>
          <w:szCs w:val="28"/>
          <w:lang w:eastAsia="ru-RU"/>
        </w:rPr>
        <w:t>отборе</w:t>
      </w:r>
      <w:proofErr w:type="gramEnd"/>
      <w:r w:rsidRPr="00B158F5">
        <w:rPr>
          <w:rFonts w:ascii="Times New Roman" w:eastAsia="Arial Unicode MS" w:hAnsi="Times New Roman"/>
          <w:color w:val="000000"/>
          <w:sz w:val="28"/>
          <w:szCs w:val="28"/>
          <w:lang w:eastAsia="ru-RU"/>
        </w:rPr>
        <w:t xml:space="preserve"> методов, приемов и технологий;</w:t>
      </w:r>
    </w:p>
    <w:p w:rsidR="002D58DE" w:rsidRPr="00B158F5" w:rsidRDefault="002D58DE" w:rsidP="002D58DE">
      <w:pPr>
        <w:widowControl w:val="0"/>
        <w:numPr>
          <w:ilvl w:val="0"/>
          <w:numId w:val="23"/>
        </w:numPr>
        <w:tabs>
          <w:tab w:val="left" w:pos="289"/>
        </w:tabs>
        <w:spacing w:after="0" w:line="240" w:lineRule="auto"/>
        <w:ind w:firstLine="1134"/>
        <w:jc w:val="both"/>
        <w:rPr>
          <w:rFonts w:ascii="Times New Roman" w:eastAsia="Arial Unicode MS" w:hAnsi="Times New Roman"/>
          <w:color w:val="000000"/>
          <w:sz w:val="28"/>
          <w:szCs w:val="28"/>
          <w:lang w:eastAsia="ru-RU"/>
        </w:rPr>
      </w:pPr>
      <w:proofErr w:type="gramStart"/>
      <w:r w:rsidRPr="00B158F5">
        <w:rPr>
          <w:rFonts w:ascii="Times New Roman" w:eastAsia="Arial Unicode MS" w:hAnsi="Times New Roman"/>
          <w:color w:val="000000"/>
          <w:sz w:val="28"/>
          <w:szCs w:val="28"/>
          <w:lang w:eastAsia="ru-RU"/>
        </w:rPr>
        <w:t>комплектовании</w:t>
      </w:r>
      <w:proofErr w:type="gramEnd"/>
      <w:r w:rsidRPr="00B158F5">
        <w:rPr>
          <w:rFonts w:ascii="Times New Roman" w:eastAsia="Arial Unicode MS" w:hAnsi="Times New Roman"/>
          <w:color w:val="000000"/>
          <w:sz w:val="28"/>
          <w:szCs w:val="28"/>
          <w:lang w:eastAsia="ru-RU"/>
        </w:rPr>
        <w:t xml:space="preserve"> подгрупп для организованной деятельности.</w:t>
      </w:r>
    </w:p>
    <w:p w:rsidR="002D58DE" w:rsidRPr="00B158F5" w:rsidRDefault="002D58DE" w:rsidP="002D58DE">
      <w:pPr>
        <w:widowControl w:val="0"/>
        <w:tabs>
          <w:tab w:val="left" w:pos="0"/>
        </w:tabs>
        <w:spacing w:after="0" w:line="240" w:lineRule="auto"/>
        <w:ind w:firstLine="709"/>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Мониторинг проводится на протяжении нескольких дней. За один день реализуется не более двух разделов. На каждое исследование затрачивается не более 10 мин (ребенку 4 года); 15 мин (ребенку 5 лет) или 20 мин (ребенку 6 лет).</w:t>
      </w:r>
    </w:p>
    <w:p w:rsidR="002D58DE" w:rsidRPr="00B158F5" w:rsidRDefault="002D58DE" w:rsidP="002D58DE">
      <w:pPr>
        <w:widowControl w:val="0"/>
        <w:tabs>
          <w:tab w:val="left" w:pos="289"/>
        </w:tabs>
        <w:spacing w:after="0" w:line="240" w:lineRule="auto"/>
        <w:ind w:firstLine="709"/>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lastRenderedPageBreak/>
        <w:t>Во время мониторинга создается положительный эмоциональный фон взаимодействия между учителем-логопедом и ребенком. Ребенок заинтересовывается выполнением тестовых заданий, а не принуждается к выполнению. Используются различные формы поощрения, ребенок поддерживается и подбадривается. При первых проявлениях усталости или негативизма у ребенка обследование прекращается и переносится на следующий день.</w:t>
      </w:r>
    </w:p>
    <w:p w:rsidR="002D58DE" w:rsidRPr="00B158F5" w:rsidRDefault="002D58DE" w:rsidP="002D58DE">
      <w:pPr>
        <w:widowControl w:val="0"/>
        <w:spacing w:after="0"/>
        <w:rPr>
          <w:rFonts w:ascii="Arial Unicode MS" w:eastAsia="Arial Unicode MS" w:hAnsi="Arial Unicode MS" w:cs="Arial Unicode MS"/>
          <w:color w:val="000000"/>
          <w:sz w:val="28"/>
          <w:szCs w:val="28"/>
          <w:lang w:eastAsia="ru-RU"/>
        </w:rPr>
      </w:pPr>
      <w:r w:rsidRPr="00B158F5">
        <w:rPr>
          <w:rFonts w:ascii="Times New Roman" w:eastAsia="Arial Unicode MS" w:hAnsi="Times New Roman"/>
          <w:sz w:val="28"/>
          <w:szCs w:val="28"/>
        </w:rPr>
        <w:t xml:space="preserve">В конце каждого раздела 4 блоков даны критерии оценивания от 0 до 3 баллов. </w:t>
      </w:r>
      <w:r w:rsidRPr="00B158F5">
        <w:rPr>
          <w:rFonts w:ascii="Times New Roman" w:eastAsia="Arial Unicode MS" w:hAnsi="Times New Roman"/>
          <w:color w:val="000000"/>
          <w:sz w:val="28"/>
          <w:szCs w:val="28"/>
          <w:lang w:eastAsia="ru-RU"/>
        </w:rPr>
        <w:t xml:space="preserve">Максимальное количество баллов по оцениваемым показателям: I блока — 6, </w:t>
      </w:r>
      <w:r w:rsidRPr="00B158F5">
        <w:rPr>
          <w:rFonts w:ascii="Times New Roman" w:eastAsia="Arial Unicode MS" w:hAnsi="Times New Roman"/>
          <w:sz w:val="28"/>
          <w:szCs w:val="28"/>
        </w:rPr>
        <w:t xml:space="preserve">II блока — 9, </w:t>
      </w:r>
      <w:r w:rsidRPr="00B158F5">
        <w:rPr>
          <w:rFonts w:ascii="Times New Roman" w:eastAsia="Arial Unicode MS" w:hAnsi="Times New Roman"/>
          <w:color w:val="000000"/>
          <w:sz w:val="28"/>
          <w:szCs w:val="28"/>
          <w:lang w:eastAsia="ru-RU"/>
        </w:rPr>
        <w:t xml:space="preserve">III блока — 12, </w:t>
      </w:r>
      <w:r w:rsidRPr="00B158F5">
        <w:rPr>
          <w:rFonts w:ascii="Times New Roman" w:eastAsia="Arial Unicode MS" w:hAnsi="Times New Roman"/>
          <w:sz w:val="28"/>
          <w:szCs w:val="28"/>
        </w:rPr>
        <w:t>IV блока — 42</w:t>
      </w:r>
    </w:p>
    <w:p w:rsidR="002D58DE" w:rsidRPr="00B158F5" w:rsidRDefault="002D58DE" w:rsidP="002D58DE">
      <w:pPr>
        <w:spacing w:after="0" w:line="240" w:lineRule="auto"/>
        <w:ind w:firstLine="709"/>
        <w:contextualSpacing/>
        <w:jc w:val="both"/>
        <w:rPr>
          <w:rFonts w:ascii="Times New Roman" w:eastAsia="Arial Unicode MS" w:hAnsi="Times New Roman"/>
          <w:sz w:val="28"/>
          <w:szCs w:val="28"/>
        </w:rPr>
      </w:pPr>
      <w:r w:rsidRPr="00B158F5">
        <w:rPr>
          <w:rFonts w:ascii="Times New Roman" w:eastAsia="Arial Unicode MS" w:hAnsi="Times New Roman"/>
          <w:sz w:val="28"/>
          <w:szCs w:val="28"/>
        </w:rPr>
        <w:t>Учитель-логопед заполняет диагностические карты, в которые заносятся баллы по всем оцениваемым показателям раз</w:t>
      </w:r>
      <w:r w:rsidRPr="00B158F5">
        <w:rPr>
          <w:rFonts w:ascii="Times New Roman" w:eastAsia="Arial Unicode MS" w:hAnsi="Times New Roman"/>
          <w:sz w:val="28"/>
          <w:szCs w:val="28"/>
        </w:rPr>
        <w:softHyphen/>
        <w:t xml:space="preserve">вития. </w:t>
      </w:r>
      <w:r w:rsidRPr="00B158F5">
        <w:rPr>
          <w:rFonts w:ascii="Times New Roman" w:eastAsia="Arial Unicode MS" w:hAnsi="Times New Roman"/>
          <w:color w:val="000000"/>
          <w:sz w:val="28"/>
          <w:szCs w:val="28"/>
          <w:lang w:eastAsia="ru-RU"/>
        </w:rPr>
        <w:t>Определяется уровень общего и речевого развития ребенка по фор</w:t>
      </w:r>
      <w:r w:rsidRPr="00B158F5">
        <w:rPr>
          <w:rFonts w:ascii="Times New Roman" w:eastAsia="Arial Unicode MS" w:hAnsi="Times New Roman"/>
          <w:color w:val="000000"/>
          <w:sz w:val="28"/>
          <w:szCs w:val="28"/>
          <w:lang w:eastAsia="ru-RU"/>
        </w:rPr>
        <w:softHyphen/>
        <w:t>муле:</w:t>
      </w:r>
    </w:p>
    <w:p w:rsidR="002D58DE" w:rsidRPr="00B158F5" w:rsidRDefault="002D58DE" w:rsidP="002D58DE">
      <w:pPr>
        <w:widowControl w:val="0"/>
        <w:tabs>
          <w:tab w:val="left" w:pos="572"/>
          <w:tab w:val="left" w:pos="709"/>
        </w:tabs>
        <w:spacing w:after="0" w:line="240" w:lineRule="auto"/>
        <w:ind w:left="709"/>
        <w:jc w:val="center"/>
        <w:rPr>
          <w:rFonts w:ascii="Arial Unicode MS" w:eastAsia="Arial Unicode MS" w:hAnsi="Arial Unicode MS" w:cs="Arial Unicode MS"/>
          <w:color w:val="000000"/>
          <w:sz w:val="24"/>
          <w:szCs w:val="24"/>
          <w:lang w:eastAsia="ru-RU"/>
        </w:rPr>
      </w:pPr>
      <w:r w:rsidRPr="00B158F5">
        <w:rPr>
          <w:rFonts w:ascii="Arial Unicode MS" w:eastAsia="Arial Unicode MS" w:hAnsi="Arial Unicode MS" w:cs="Arial Unicode MS"/>
          <w:noProof/>
          <w:color w:val="000000"/>
          <w:sz w:val="24"/>
          <w:szCs w:val="24"/>
          <w:lang w:eastAsia="ru-RU"/>
        </w:rPr>
        <w:drawing>
          <wp:inline distT="0" distB="0" distL="0" distR="0">
            <wp:extent cx="4257675" cy="542925"/>
            <wp:effectExtent l="0" t="0" r="9525" b="9525"/>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57675" cy="542925"/>
                    </a:xfrm>
                    <a:prstGeom prst="rect">
                      <a:avLst/>
                    </a:prstGeom>
                    <a:noFill/>
                    <a:ln>
                      <a:noFill/>
                    </a:ln>
                  </pic:spPr>
                </pic:pic>
              </a:graphicData>
            </a:graphic>
          </wp:inline>
        </w:drawing>
      </w:r>
    </w:p>
    <w:p w:rsidR="002D58DE" w:rsidRPr="00B158F5" w:rsidRDefault="002D58DE" w:rsidP="002D58DE">
      <w:pPr>
        <w:widowControl w:val="0"/>
        <w:spacing w:after="0" w:line="240" w:lineRule="auto"/>
        <w:ind w:firstLine="709"/>
        <w:jc w:val="both"/>
        <w:rPr>
          <w:rFonts w:ascii="Arial Unicode MS" w:eastAsia="Arial Unicode MS" w:hAnsi="Arial Unicode MS" w:cs="Arial Unicode MS"/>
          <w:color w:val="000000"/>
          <w:sz w:val="28"/>
          <w:szCs w:val="28"/>
          <w:lang w:eastAsia="ru-RU"/>
        </w:rPr>
      </w:pPr>
      <w:r w:rsidRPr="00B158F5">
        <w:rPr>
          <w:rFonts w:ascii="Times New Roman" w:eastAsia="Arial Unicode MS" w:hAnsi="Times New Roman"/>
          <w:color w:val="000000"/>
          <w:sz w:val="28"/>
          <w:szCs w:val="28"/>
          <w:lang w:eastAsia="ru-RU"/>
        </w:rPr>
        <w:t>Процентное соотношение для определения уровня общего и речевого развития ребенка:</w:t>
      </w:r>
    </w:p>
    <w:p w:rsidR="002D58DE" w:rsidRPr="00B158F5" w:rsidRDefault="002D58DE" w:rsidP="002D58DE">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 xml:space="preserve">Высокий уровень — 80—100 %. </w:t>
      </w:r>
    </w:p>
    <w:p w:rsidR="002D58DE" w:rsidRPr="00B158F5" w:rsidRDefault="002D58DE" w:rsidP="002D58DE">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Пограничный (</w:t>
      </w:r>
      <w:proofErr w:type="spellStart"/>
      <w:proofErr w:type="gramStart"/>
      <w:r w:rsidRPr="00B158F5">
        <w:rPr>
          <w:rFonts w:ascii="Times New Roman" w:eastAsia="Arial Unicode MS" w:hAnsi="Times New Roman"/>
          <w:color w:val="000000"/>
          <w:sz w:val="28"/>
          <w:szCs w:val="28"/>
          <w:lang w:eastAsia="ru-RU"/>
        </w:rPr>
        <w:t>средне-высокий</w:t>
      </w:r>
      <w:proofErr w:type="spellEnd"/>
      <w:proofErr w:type="gramEnd"/>
      <w:r w:rsidRPr="00B158F5">
        <w:rPr>
          <w:rFonts w:ascii="Times New Roman" w:eastAsia="Arial Unicode MS" w:hAnsi="Times New Roman"/>
          <w:color w:val="000000"/>
          <w:sz w:val="28"/>
          <w:szCs w:val="28"/>
          <w:lang w:eastAsia="ru-RU"/>
        </w:rPr>
        <w:t xml:space="preserve">) уровень — 71—79 %. </w:t>
      </w:r>
    </w:p>
    <w:p w:rsidR="002D58DE" w:rsidRPr="00B158F5" w:rsidRDefault="002D58DE" w:rsidP="002D58DE">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 xml:space="preserve">Средний уровень — 50—70 %. </w:t>
      </w:r>
    </w:p>
    <w:p w:rsidR="002D58DE" w:rsidRDefault="002D58DE" w:rsidP="002D58DE">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Низкий уровень — 49 % и ниже.</w:t>
      </w:r>
    </w:p>
    <w:p w:rsidR="002D58DE" w:rsidRPr="00CC73F3" w:rsidRDefault="002D58DE" w:rsidP="002D58DE">
      <w:pPr>
        <w:widowControl w:val="0"/>
        <w:spacing w:after="0" w:line="240" w:lineRule="auto"/>
        <w:ind w:firstLine="709"/>
        <w:rPr>
          <w:rFonts w:ascii="Times New Roman" w:eastAsia="Arial Unicode MS" w:hAnsi="Times New Roman"/>
          <w:color w:val="000000"/>
          <w:sz w:val="28"/>
          <w:szCs w:val="28"/>
          <w:lang w:eastAsia="ru-RU"/>
        </w:rPr>
      </w:pPr>
    </w:p>
    <w:p w:rsidR="002D58DE" w:rsidRPr="00B158F5" w:rsidRDefault="002D58DE" w:rsidP="002D58DE">
      <w:pPr>
        <w:pStyle w:val="a3"/>
        <w:widowControl w:val="0"/>
        <w:numPr>
          <w:ilvl w:val="0"/>
          <w:numId w:val="13"/>
        </w:numPr>
        <w:tabs>
          <w:tab w:val="left" w:pos="572"/>
          <w:tab w:val="left" w:pos="709"/>
        </w:tabs>
        <w:spacing w:after="0" w:line="240" w:lineRule="auto"/>
        <w:jc w:val="center"/>
        <w:rPr>
          <w:rFonts w:ascii="Times New Roman" w:eastAsia="Arial Unicode MS" w:hAnsi="Times New Roman"/>
          <w:b/>
          <w:color w:val="000000"/>
          <w:sz w:val="28"/>
          <w:szCs w:val="28"/>
          <w:lang w:eastAsia="ru-RU"/>
        </w:rPr>
      </w:pPr>
      <w:r w:rsidRPr="00B158F5">
        <w:rPr>
          <w:rFonts w:ascii="Times New Roman" w:eastAsia="Arial Unicode MS" w:hAnsi="Times New Roman"/>
          <w:b/>
          <w:color w:val="000000"/>
          <w:sz w:val="28"/>
          <w:szCs w:val="28"/>
          <w:lang w:eastAsia="ru-RU"/>
        </w:rPr>
        <w:t>Организационный раздел</w:t>
      </w:r>
    </w:p>
    <w:p w:rsidR="002D58DE" w:rsidRPr="00AF3B84" w:rsidRDefault="002D58DE" w:rsidP="002D58DE">
      <w:pPr>
        <w:pStyle w:val="a3"/>
        <w:numPr>
          <w:ilvl w:val="0"/>
          <w:numId w:val="25"/>
        </w:numPr>
        <w:spacing w:line="240" w:lineRule="auto"/>
        <w:jc w:val="both"/>
        <w:rPr>
          <w:rFonts w:ascii="Times New Roman" w:hAnsi="Times New Roman"/>
          <w:b/>
          <w:sz w:val="28"/>
          <w:szCs w:val="28"/>
        </w:rPr>
      </w:pPr>
      <w:r w:rsidRPr="00AF3B84">
        <w:rPr>
          <w:rFonts w:ascii="Times New Roman" w:hAnsi="Times New Roman"/>
          <w:b/>
          <w:sz w:val="28"/>
          <w:szCs w:val="28"/>
        </w:rPr>
        <w:t>Особенности предметно-развивающей пространственной среды логопедического кабинета и логопедической группы.</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Вступивший в силу Федеральный государственный стандарт дошкольного образования ставит к развивающей предметно - пространственной среде определённые требования. </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xml:space="preserve">Необходимо совершенствовать </w:t>
      </w:r>
      <w:proofErr w:type="spellStart"/>
      <w:r w:rsidRPr="0051070B">
        <w:rPr>
          <w:rFonts w:ascii="Times New Roman" w:hAnsi="Times New Roman"/>
          <w:sz w:val="28"/>
          <w:szCs w:val="28"/>
        </w:rPr>
        <w:t>коррекционно</w:t>
      </w:r>
      <w:proofErr w:type="spellEnd"/>
      <w:r w:rsidRPr="0051070B">
        <w:rPr>
          <w:rFonts w:ascii="Times New Roman" w:hAnsi="Times New Roman"/>
          <w:sz w:val="28"/>
          <w:szCs w:val="28"/>
        </w:rPr>
        <w:t>–развивающую среду в дошкольных учреждениях в соответствии с новыми требованиям</w:t>
      </w:r>
      <w:r>
        <w:rPr>
          <w:rFonts w:ascii="Times New Roman" w:hAnsi="Times New Roman"/>
          <w:sz w:val="28"/>
          <w:szCs w:val="28"/>
        </w:rPr>
        <w:t>и ФГОС дошкольного образования.</w:t>
      </w:r>
    </w:p>
    <w:p w:rsidR="002D58DE" w:rsidRPr="0051070B" w:rsidRDefault="002D58DE" w:rsidP="00DD7D3E">
      <w:pPr>
        <w:pStyle w:val="a3"/>
        <w:spacing w:after="0" w:line="240" w:lineRule="auto"/>
        <w:ind w:left="0" w:firstLine="709"/>
        <w:jc w:val="both"/>
        <w:rPr>
          <w:rFonts w:ascii="Times New Roman" w:hAnsi="Times New Roman"/>
          <w:sz w:val="28"/>
          <w:szCs w:val="28"/>
        </w:rPr>
      </w:pPr>
      <w:r w:rsidRPr="0051070B">
        <w:rPr>
          <w:rFonts w:ascii="Times New Roman" w:hAnsi="Times New Roman"/>
          <w:sz w:val="28"/>
          <w:szCs w:val="28"/>
        </w:rPr>
        <w:t>В соответствии с новыми федеральными государственными стандартами развивающая предметно-пространственная среда определяется как «часть образовательной среды, представленная специально организованным пространством,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2D58DE" w:rsidRPr="009A7ACE" w:rsidRDefault="002D58DE" w:rsidP="00DD7D3E">
      <w:pPr>
        <w:spacing w:after="0" w:line="240" w:lineRule="auto"/>
        <w:ind w:firstLine="709"/>
        <w:jc w:val="both"/>
        <w:rPr>
          <w:rFonts w:ascii="Times New Roman" w:hAnsi="Times New Roman"/>
          <w:sz w:val="28"/>
          <w:szCs w:val="28"/>
        </w:rPr>
      </w:pPr>
      <w:r w:rsidRPr="009A7ACE">
        <w:rPr>
          <w:rFonts w:ascii="Times New Roman" w:hAnsi="Times New Roman"/>
          <w:b/>
          <w:bCs/>
          <w:sz w:val="28"/>
          <w:szCs w:val="28"/>
        </w:rPr>
        <w:t>Требования к развивающей предметно-пространственной среде по федеральным образовательным стандартам дошкольного образования:</w:t>
      </w:r>
      <w:r w:rsidRPr="009A7ACE">
        <w:rPr>
          <w:rFonts w:ascii="Times New Roman" w:hAnsi="Times New Roman"/>
          <w:sz w:val="28"/>
          <w:szCs w:val="28"/>
        </w:rPr>
        <w:br/>
      </w:r>
      <w:r>
        <w:rPr>
          <w:rFonts w:ascii="Times New Roman" w:hAnsi="Times New Roman"/>
          <w:sz w:val="28"/>
          <w:szCs w:val="28"/>
        </w:rPr>
        <w:t xml:space="preserve">          </w:t>
      </w:r>
      <w:r w:rsidRPr="009A7ACE">
        <w:rPr>
          <w:rFonts w:ascii="Times New Roman" w:hAnsi="Times New Roman"/>
          <w:sz w:val="28"/>
          <w:szCs w:val="28"/>
        </w:rPr>
        <w:t xml:space="preserve">• Развивающая предметно-пространственная среда обеспечивает максимальную реализацию образовательного потенциала пространства, материалов, оборудования и инвентаря для развития детей дошкольного </w:t>
      </w:r>
      <w:r w:rsidRPr="009A7ACE">
        <w:rPr>
          <w:rFonts w:ascii="Times New Roman" w:hAnsi="Times New Roman"/>
          <w:sz w:val="28"/>
          <w:szCs w:val="28"/>
        </w:rPr>
        <w:lastRenderedPageBreak/>
        <w:t>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r w:rsidRPr="009A7ACE">
        <w:rPr>
          <w:rFonts w:ascii="Times New Roman" w:hAnsi="Times New Roman"/>
          <w:sz w:val="28"/>
          <w:szCs w:val="28"/>
        </w:rPr>
        <w:br/>
      </w:r>
      <w:r>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r w:rsidRPr="009A7ACE">
        <w:rPr>
          <w:rFonts w:ascii="Times New Roman" w:hAnsi="Times New Roman"/>
          <w:sz w:val="28"/>
          <w:szCs w:val="28"/>
        </w:rPr>
        <w:br/>
      </w:r>
      <w:r>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должна обеспечивать: реализацию различных образовательных программ; в случае организации инклюзивного образования - необходимые для него условия; учет национально-культурных, климатических условий, в которых осуществляется образовательная деятельность; учет возрастных особенностей детей.</w:t>
      </w:r>
      <w:r w:rsidRPr="009A7ACE">
        <w:rPr>
          <w:rFonts w:ascii="Times New Roman" w:hAnsi="Times New Roman"/>
          <w:sz w:val="28"/>
          <w:szCs w:val="28"/>
        </w:rPr>
        <w:br/>
      </w:r>
      <w:r>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D58DE" w:rsidRPr="0051070B" w:rsidRDefault="002D58DE" w:rsidP="00DD7D3E">
      <w:pPr>
        <w:pStyle w:val="a3"/>
        <w:spacing w:line="240" w:lineRule="auto"/>
        <w:ind w:left="0" w:firstLine="709"/>
        <w:jc w:val="both"/>
        <w:rPr>
          <w:rFonts w:ascii="Times New Roman" w:hAnsi="Times New Roman"/>
          <w:b/>
          <w:bCs/>
          <w:sz w:val="28"/>
          <w:szCs w:val="28"/>
        </w:rPr>
      </w:pPr>
      <w:r w:rsidRPr="0051070B">
        <w:rPr>
          <w:rFonts w:ascii="Times New Roman" w:hAnsi="Times New Roman"/>
          <w:b/>
          <w:bCs/>
          <w:sz w:val="28"/>
          <w:szCs w:val="28"/>
        </w:rPr>
        <w:t>Коррекционно-развивающая среда в отличие от предметно - развивающей решает основную задачу коррекционной помощи и организацию условий для исправления и преодоления, адаптации детей с отклонениями в развитии.</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Результаты логопедической работы зависят от многих факторов, но немаловажным моментом успешной коррекции речевых нарушений является создание оптимальной коррекционно-развивающей среды в логопедическом кабинете дошкольного учреждения.</w:t>
      </w:r>
      <w:r w:rsidRPr="0051070B">
        <w:rPr>
          <w:rFonts w:ascii="Times New Roman" w:hAnsi="Times New Roman"/>
          <w:sz w:val="28"/>
          <w:szCs w:val="28"/>
        </w:rPr>
        <w:br/>
        <w:t>Преодоление различных видов речевых нарушений – процесс долгий, трудоёмкий, требующий от ребёнка длительного и устойчивого внимания, сосредоточенности, напряжения и волевых усилий. Детям с нарушениями речи это даётся очень нелегко, поэтому логопеды вынуждены искать новые формы, подходы, методы и приёмы взаимодействия с воспитанниками.</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Одна из таких форм - создание максимально комфортной, эстетичной, соответствующей современным требованиям образовательной среды для индивидуальной, фронтальной и подгрупповой логопедической работы.</w:t>
      </w:r>
    </w:p>
    <w:p w:rsidR="002D58DE" w:rsidRPr="0051070B" w:rsidRDefault="002D58DE" w:rsidP="00DD7D3E">
      <w:pPr>
        <w:pStyle w:val="a3"/>
        <w:spacing w:line="240" w:lineRule="auto"/>
        <w:ind w:left="0" w:firstLine="709"/>
        <w:jc w:val="both"/>
        <w:rPr>
          <w:rFonts w:ascii="Times New Roman" w:hAnsi="Times New Roman"/>
          <w:b/>
          <w:bCs/>
          <w:sz w:val="28"/>
          <w:szCs w:val="28"/>
        </w:rPr>
      </w:pPr>
      <w:r w:rsidRPr="0051070B">
        <w:rPr>
          <w:rFonts w:ascii="Times New Roman" w:hAnsi="Times New Roman"/>
          <w:b/>
          <w:bCs/>
          <w:sz w:val="28"/>
          <w:szCs w:val="28"/>
        </w:rPr>
        <w:t>В соответствии с ФГОС пункт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r w:rsidRPr="0051070B">
        <w:rPr>
          <w:rFonts w:ascii="Times New Roman" w:hAnsi="Times New Roman"/>
          <w:b/>
          <w:bCs/>
          <w:sz w:val="28"/>
          <w:szCs w:val="28"/>
        </w:rPr>
        <w:b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игровую, познавательную, исследовательскую и творческую активность детей,</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xml:space="preserve"> экспериментирование с доступными детям материалами (в том числе с песком и водой);</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xml:space="preserve">— двигательную активность, в том числе развитие </w:t>
      </w:r>
      <w:proofErr w:type="gramStart"/>
      <w:r w:rsidRPr="0051070B">
        <w:rPr>
          <w:rFonts w:ascii="Times New Roman" w:hAnsi="Times New Roman"/>
          <w:sz w:val="28"/>
          <w:szCs w:val="28"/>
        </w:rPr>
        <w:t>крупной</w:t>
      </w:r>
      <w:proofErr w:type="gramEnd"/>
      <w:r w:rsidRPr="0051070B">
        <w:rPr>
          <w:rFonts w:ascii="Times New Roman" w:hAnsi="Times New Roman"/>
          <w:sz w:val="28"/>
          <w:szCs w:val="28"/>
        </w:rPr>
        <w:t>, мелкой, мимической,</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lastRenderedPageBreak/>
        <w:t>артикуляционной моторики, участие в подвижных играх и соревнованиях;</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xml:space="preserve">— эмоциональное благополучие детей во взаимодействии </w:t>
      </w:r>
      <w:proofErr w:type="gramStart"/>
      <w:r w:rsidRPr="0051070B">
        <w:rPr>
          <w:rFonts w:ascii="Times New Roman" w:hAnsi="Times New Roman"/>
          <w:sz w:val="28"/>
          <w:szCs w:val="28"/>
        </w:rPr>
        <w:t>с</w:t>
      </w:r>
      <w:proofErr w:type="gramEnd"/>
      <w:r w:rsidRPr="0051070B">
        <w:rPr>
          <w:rFonts w:ascii="Times New Roman" w:hAnsi="Times New Roman"/>
          <w:sz w:val="28"/>
          <w:szCs w:val="28"/>
        </w:rPr>
        <w:t xml:space="preserve"> предметно-</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пространственным окружением;</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возможность самовыражения детей.</w:t>
      </w:r>
    </w:p>
    <w:p w:rsidR="002D58DE" w:rsidRDefault="002D58DE" w:rsidP="00DD7D3E">
      <w:pPr>
        <w:pStyle w:val="a3"/>
        <w:spacing w:after="0" w:line="240" w:lineRule="auto"/>
        <w:ind w:left="0" w:firstLine="709"/>
        <w:jc w:val="both"/>
        <w:rPr>
          <w:rFonts w:ascii="Times New Roman" w:hAnsi="Times New Roman"/>
          <w:sz w:val="28"/>
          <w:szCs w:val="28"/>
        </w:rPr>
      </w:pPr>
      <w:proofErr w:type="gramStart"/>
      <w:r w:rsidRPr="0051070B">
        <w:rPr>
          <w:rFonts w:ascii="Times New Roman" w:hAnsi="Times New Roman"/>
          <w:sz w:val="28"/>
          <w:szCs w:val="28"/>
        </w:rPr>
        <w:t>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roofErr w:type="gramEnd"/>
      <w:r w:rsidRPr="0051070B">
        <w:rPr>
          <w:rFonts w:ascii="Times New Roman" w:hAnsi="Times New Roman"/>
          <w:sz w:val="28"/>
          <w:szCs w:val="28"/>
        </w:rPr>
        <w:t xml:space="preserve">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w:t>
      </w:r>
      <w:r>
        <w:rPr>
          <w:rFonts w:ascii="Times New Roman" w:hAnsi="Times New Roman"/>
          <w:sz w:val="28"/>
          <w:szCs w:val="28"/>
        </w:rPr>
        <w:t xml:space="preserve">его </w:t>
      </w:r>
      <w:proofErr w:type="spellStart"/>
      <w:r>
        <w:rPr>
          <w:rFonts w:ascii="Times New Roman" w:hAnsi="Times New Roman"/>
          <w:sz w:val="28"/>
          <w:szCs w:val="28"/>
        </w:rPr>
        <w:t>недирективным</w:t>
      </w:r>
      <w:proofErr w:type="spellEnd"/>
      <w:r>
        <w:rPr>
          <w:rFonts w:ascii="Times New Roman" w:hAnsi="Times New Roman"/>
          <w:sz w:val="28"/>
          <w:szCs w:val="28"/>
        </w:rPr>
        <w:t xml:space="preserve"> руководством.</w:t>
      </w:r>
    </w:p>
    <w:p w:rsidR="002D58DE" w:rsidRPr="0051070B" w:rsidRDefault="002D58DE" w:rsidP="00DD7D3E">
      <w:pPr>
        <w:pStyle w:val="a3"/>
        <w:spacing w:after="0" w:line="240" w:lineRule="auto"/>
        <w:ind w:left="0" w:firstLine="709"/>
        <w:jc w:val="both"/>
        <w:rPr>
          <w:rFonts w:ascii="Times New Roman" w:hAnsi="Times New Roman"/>
          <w:sz w:val="28"/>
          <w:szCs w:val="28"/>
        </w:rPr>
      </w:pPr>
      <w:r w:rsidRPr="0051070B">
        <w:rPr>
          <w:rFonts w:ascii="Times New Roman" w:hAnsi="Times New Roman"/>
          <w:sz w:val="28"/>
          <w:szCs w:val="28"/>
        </w:rP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w:t>
      </w:r>
      <w:proofErr w:type="gramStart"/>
      <w:r w:rsidRPr="0051070B">
        <w:rPr>
          <w:rFonts w:ascii="Times New Roman" w:hAnsi="Times New Roman"/>
          <w:sz w:val="28"/>
          <w:szCs w:val="28"/>
        </w:rPr>
        <w:t>утренний</w:t>
      </w:r>
      <w:proofErr w:type="gramEnd"/>
      <w:r w:rsidRPr="0051070B">
        <w:rPr>
          <w:rFonts w:ascii="Times New Roman" w:hAnsi="Times New Roman"/>
          <w:sz w:val="28"/>
          <w:szCs w:val="28"/>
        </w:rPr>
        <w:t>, и в вечерний отрезки времени.</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b/>
          <w:bCs/>
          <w:sz w:val="28"/>
          <w:szCs w:val="28"/>
        </w:rPr>
        <w:t>Речевое развитие</w:t>
      </w:r>
      <w:r w:rsidRPr="0051070B">
        <w:rPr>
          <w:rFonts w:ascii="Times New Roman" w:hAnsi="Times New Roman"/>
          <w:sz w:val="28"/>
          <w:szCs w:val="28"/>
        </w:rPr>
        <w:t> – важнейшее условие полноценного развития детей. Для коррекции речевых недостатков, обогащения и совершенствования речи в логопедическом кабинете создана благоприятная речевая среда, которая служит интересам, потребностям и развитию детей, соответствовала возрасту детей. Зоны расположены удобно и для педагога, и для детей. Дети самостоятельно могут пользоваться наглядным материалом.</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Обстановка, созданная в кабинете учителя-логопеда, уравновешивает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692C26" w:rsidRDefault="002D58DE" w:rsidP="00C23E0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Наполнение развивающих центров в кабинете учителя-логопеда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w:t>
      </w:r>
    </w:p>
    <w:p w:rsidR="00C23E0E" w:rsidRDefault="00C23E0E" w:rsidP="00C23E0E">
      <w:pPr>
        <w:pStyle w:val="a3"/>
        <w:spacing w:line="240" w:lineRule="auto"/>
        <w:ind w:left="0" w:firstLine="709"/>
        <w:jc w:val="both"/>
        <w:rPr>
          <w:rFonts w:ascii="Times New Roman" w:hAnsi="Times New Roman"/>
          <w:sz w:val="28"/>
          <w:szCs w:val="28"/>
        </w:rPr>
      </w:pPr>
    </w:p>
    <w:p w:rsidR="00C23E0E" w:rsidRDefault="00C23E0E" w:rsidP="00C23E0E">
      <w:pPr>
        <w:pStyle w:val="a3"/>
        <w:spacing w:line="240" w:lineRule="auto"/>
        <w:ind w:left="0" w:firstLine="709"/>
        <w:jc w:val="both"/>
        <w:rPr>
          <w:rFonts w:ascii="Times New Roman" w:hAnsi="Times New Roman"/>
          <w:sz w:val="28"/>
          <w:szCs w:val="28"/>
        </w:rPr>
      </w:pPr>
    </w:p>
    <w:p w:rsidR="00C23E0E" w:rsidRDefault="00C23E0E" w:rsidP="00C23E0E">
      <w:pPr>
        <w:pStyle w:val="a3"/>
        <w:spacing w:line="240" w:lineRule="auto"/>
        <w:ind w:left="0" w:firstLine="709"/>
        <w:jc w:val="both"/>
        <w:rPr>
          <w:rFonts w:ascii="Times New Roman" w:hAnsi="Times New Roman"/>
          <w:sz w:val="28"/>
          <w:szCs w:val="28"/>
        </w:rPr>
      </w:pPr>
    </w:p>
    <w:p w:rsidR="00C23E0E" w:rsidRDefault="00C23E0E" w:rsidP="00C23E0E">
      <w:pPr>
        <w:pStyle w:val="a3"/>
        <w:spacing w:line="240" w:lineRule="auto"/>
        <w:ind w:left="0" w:firstLine="709"/>
        <w:jc w:val="both"/>
        <w:rPr>
          <w:rFonts w:ascii="Times New Roman" w:hAnsi="Times New Roman"/>
          <w:sz w:val="28"/>
          <w:szCs w:val="28"/>
        </w:rPr>
      </w:pPr>
    </w:p>
    <w:p w:rsidR="00C23E0E" w:rsidRDefault="00C23E0E" w:rsidP="00C23E0E">
      <w:pPr>
        <w:pStyle w:val="a3"/>
        <w:spacing w:line="240" w:lineRule="auto"/>
        <w:ind w:left="0" w:firstLine="709"/>
        <w:jc w:val="both"/>
        <w:rPr>
          <w:rFonts w:ascii="Times New Roman" w:hAnsi="Times New Roman"/>
          <w:sz w:val="28"/>
          <w:szCs w:val="28"/>
        </w:rPr>
      </w:pPr>
    </w:p>
    <w:p w:rsidR="00C23E0E" w:rsidRPr="00692C26" w:rsidRDefault="00C23E0E" w:rsidP="00C23E0E">
      <w:pPr>
        <w:pStyle w:val="a3"/>
        <w:spacing w:line="240" w:lineRule="auto"/>
        <w:ind w:left="0" w:firstLine="709"/>
        <w:jc w:val="both"/>
        <w:rPr>
          <w:rFonts w:ascii="Times New Roman" w:hAnsi="Times New Roman"/>
          <w:sz w:val="28"/>
          <w:szCs w:val="28"/>
        </w:rPr>
      </w:pPr>
    </w:p>
    <w:p w:rsidR="00867F2F" w:rsidRPr="00867F2F" w:rsidRDefault="00867F2F" w:rsidP="00692C26">
      <w:pPr>
        <w:pStyle w:val="a3"/>
        <w:numPr>
          <w:ilvl w:val="0"/>
          <w:numId w:val="25"/>
        </w:numPr>
        <w:spacing w:after="0" w:line="360" w:lineRule="auto"/>
        <w:jc w:val="both"/>
        <w:rPr>
          <w:rFonts w:ascii="Times New Roman" w:hAnsi="Times New Roman"/>
          <w:b/>
          <w:sz w:val="28"/>
          <w:szCs w:val="28"/>
        </w:rPr>
      </w:pPr>
      <w:r w:rsidRPr="00867F2F">
        <w:rPr>
          <w:rFonts w:ascii="Times New Roman" w:hAnsi="Times New Roman"/>
          <w:b/>
          <w:sz w:val="28"/>
          <w:szCs w:val="28"/>
        </w:rPr>
        <w:lastRenderedPageBreak/>
        <w:t xml:space="preserve">Аналитическая справка по группам </w:t>
      </w:r>
    </w:p>
    <w:p w:rsidR="00867F2F" w:rsidRPr="002D58DE" w:rsidRDefault="00867F2F" w:rsidP="00692C26">
      <w:pPr>
        <w:shd w:val="clear" w:color="auto" w:fill="FFFFFF"/>
        <w:spacing w:after="0" w:line="240" w:lineRule="auto"/>
        <w:ind w:firstLine="709"/>
        <w:jc w:val="both"/>
        <w:rPr>
          <w:rFonts w:ascii="Times New Roman" w:hAnsi="Times New Roman"/>
          <w:spacing w:val="2"/>
          <w:sz w:val="28"/>
          <w:szCs w:val="28"/>
          <w:lang w:val="tt-RU"/>
        </w:rPr>
      </w:pPr>
      <w:r w:rsidRPr="008A0377">
        <w:rPr>
          <w:rFonts w:ascii="Times New Roman" w:hAnsi="Times New Roman"/>
          <w:sz w:val="28"/>
          <w:szCs w:val="28"/>
        </w:rPr>
        <w:t>В апреле 2023 года в старшую логопедическую группу №</w:t>
      </w:r>
      <w:r>
        <w:rPr>
          <w:rFonts w:ascii="Times New Roman" w:hAnsi="Times New Roman"/>
          <w:sz w:val="28"/>
          <w:szCs w:val="28"/>
          <w:lang w:val="tt-RU"/>
        </w:rPr>
        <w:t>5</w:t>
      </w:r>
      <w:r w:rsidRPr="008A0377">
        <w:rPr>
          <w:rFonts w:ascii="Times New Roman" w:hAnsi="Times New Roman"/>
          <w:sz w:val="28"/>
          <w:szCs w:val="28"/>
        </w:rPr>
        <w:t xml:space="preserve"> МАДОУ «Детский сад №139 комбинированного вида» Приволжского района г</w:t>
      </w:r>
      <w:proofErr w:type="gramStart"/>
      <w:r w:rsidRPr="008A0377">
        <w:rPr>
          <w:rFonts w:ascii="Times New Roman" w:hAnsi="Times New Roman"/>
          <w:sz w:val="28"/>
          <w:szCs w:val="28"/>
        </w:rPr>
        <w:t>.К</w:t>
      </w:r>
      <w:proofErr w:type="gramEnd"/>
      <w:r w:rsidRPr="008A0377">
        <w:rPr>
          <w:rFonts w:ascii="Times New Roman" w:hAnsi="Times New Roman"/>
          <w:sz w:val="28"/>
          <w:szCs w:val="28"/>
        </w:rPr>
        <w:t>азани.</w:t>
      </w:r>
    </w:p>
    <w:p w:rsidR="00867F2F" w:rsidRDefault="00867F2F" w:rsidP="00867F2F">
      <w:pPr>
        <w:spacing w:after="0" w:line="240" w:lineRule="auto"/>
        <w:jc w:val="both"/>
        <w:rPr>
          <w:rFonts w:ascii="Times New Roman" w:hAnsi="Times New Roman"/>
          <w:sz w:val="28"/>
          <w:szCs w:val="28"/>
          <w:lang w:val="tt-RU"/>
        </w:rPr>
      </w:pPr>
      <w:proofErr w:type="gramStart"/>
      <w:r w:rsidRPr="008A0377">
        <w:rPr>
          <w:rFonts w:ascii="Times New Roman" w:hAnsi="Times New Roman"/>
          <w:sz w:val="28"/>
          <w:szCs w:val="28"/>
        </w:rPr>
        <w:t>решением районной ПМПК были зачислены 1</w:t>
      </w:r>
      <w:r>
        <w:rPr>
          <w:rFonts w:ascii="Times New Roman" w:hAnsi="Times New Roman"/>
          <w:sz w:val="28"/>
          <w:szCs w:val="28"/>
          <w:lang w:val="tt-RU"/>
        </w:rPr>
        <w:t>2</w:t>
      </w:r>
      <w:r w:rsidRPr="008A0377">
        <w:rPr>
          <w:rFonts w:ascii="Times New Roman" w:hAnsi="Times New Roman"/>
          <w:sz w:val="28"/>
          <w:szCs w:val="28"/>
        </w:rPr>
        <w:t xml:space="preserve"> детей.</w:t>
      </w:r>
      <w:proofErr w:type="gramEnd"/>
      <w:r w:rsidRPr="008A0377">
        <w:rPr>
          <w:rFonts w:ascii="Times New Roman" w:hAnsi="Times New Roman"/>
          <w:sz w:val="28"/>
          <w:szCs w:val="28"/>
        </w:rPr>
        <w:t xml:space="preserve"> Из них:</w:t>
      </w:r>
    </w:p>
    <w:p w:rsidR="00867F2F" w:rsidRPr="002D58DE" w:rsidRDefault="00867F2F" w:rsidP="00867F2F">
      <w:pPr>
        <w:spacing w:after="0" w:line="240" w:lineRule="auto"/>
        <w:jc w:val="both"/>
        <w:rPr>
          <w:rFonts w:ascii="Times New Roman" w:hAnsi="Times New Roman"/>
          <w:sz w:val="28"/>
          <w:szCs w:val="28"/>
          <w:lang w:val="tt-RU"/>
        </w:rPr>
      </w:pPr>
    </w:p>
    <w:p w:rsidR="00867F2F" w:rsidRDefault="00867F2F" w:rsidP="00867F2F">
      <w:pPr>
        <w:spacing w:after="0" w:line="240" w:lineRule="auto"/>
        <w:jc w:val="both"/>
        <w:rPr>
          <w:rFonts w:ascii="Times New Roman" w:hAnsi="Times New Roman"/>
          <w:sz w:val="28"/>
          <w:szCs w:val="28"/>
          <w:lang w:val="tt-RU"/>
        </w:rPr>
      </w:pPr>
      <w:r w:rsidRPr="008A0377">
        <w:rPr>
          <w:rFonts w:ascii="Times New Roman" w:hAnsi="Times New Roman"/>
          <w:sz w:val="28"/>
          <w:szCs w:val="28"/>
        </w:rPr>
        <w:t xml:space="preserve">1 ребенок – ОНР </w:t>
      </w:r>
      <w:r w:rsidRPr="008A0377">
        <w:rPr>
          <w:rFonts w:ascii="Times New Roman" w:hAnsi="Times New Roman"/>
          <w:sz w:val="28"/>
          <w:szCs w:val="28"/>
          <w:lang w:val="en-US"/>
        </w:rPr>
        <w:t>II</w:t>
      </w:r>
      <w:r w:rsidRPr="008A0377">
        <w:rPr>
          <w:rFonts w:ascii="Times New Roman" w:hAnsi="Times New Roman"/>
          <w:sz w:val="28"/>
          <w:szCs w:val="28"/>
        </w:rPr>
        <w:t xml:space="preserve"> </w:t>
      </w:r>
      <w:proofErr w:type="spellStart"/>
      <w:r w:rsidRPr="008A0377">
        <w:rPr>
          <w:rFonts w:ascii="Times New Roman" w:hAnsi="Times New Roman"/>
          <w:sz w:val="28"/>
          <w:szCs w:val="28"/>
        </w:rPr>
        <w:t>ур</w:t>
      </w:r>
      <w:proofErr w:type="spellEnd"/>
      <w:r>
        <w:rPr>
          <w:rFonts w:ascii="Times New Roman" w:hAnsi="Times New Roman"/>
          <w:sz w:val="28"/>
          <w:szCs w:val="28"/>
          <w:lang w:val="tt-RU"/>
        </w:rPr>
        <w:t>;</w:t>
      </w:r>
    </w:p>
    <w:p w:rsidR="00867F2F" w:rsidRPr="002D58DE" w:rsidRDefault="00867F2F" w:rsidP="00867F2F">
      <w:pPr>
        <w:spacing w:after="0" w:line="240" w:lineRule="auto"/>
        <w:jc w:val="both"/>
        <w:rPr>
          <w:rFonts w:ascii="Times New Roman" w:hAnsi="Times New Roman"/>
          <w:sz w:val="28"/>
          <w:szCs w:val="28"/>
          <w:lang w:val="tt-RU"/>
        </w:rPr>
      </w:pPr>
      <w:r w:rsidRPr="008A0377">
        <w:rPr>
          <w:rFonts w:ascii="Times New Roman" w:hAnsi="Times New Roman"/>
          <w:sz w:val="28"/>
          <w:szCs w:val="28"/>
        </w:rPr>
        <w:t xml:space="preserve">1 ребенок – ОНР </w:t>
      </w:r>
      <w:r w:rsidRPr="008A0377">
        <w:rPr>
          <w:rFonts w:ascii="Times New Roman" w:hAnsi="Times New Roman"/>
          <w:sz w:val="28"/>
          <w:szCs w:val="28"/>
          <w:lang w:val="en-US"/>
        </w:rPr>
        <w:t>II</w:t>
      </w:r>
      <w:r w:rsidRPr="008A0377">
        <w:rPr>
          <w:rFonts w:ascii="Times New Roman" w:hAnsi="Times New Roman"/>
          <w:sz w:val="28"/>
          <w:szCs w:val="28"/>
        </w:rPr>
        <w:t xml:space="preserve"> </w:t>
      </w:r>
      <w:proofErr w:type="spellStart"/>
      <w:r w:rsidRPr="008A0377">
        <w:rPr>
          <w:rFonts w:ascii="Times New Roman" w:hAnsi="Times New Roman"/>
          <w:sz w:val="28"/>
          <w:szCs w:val="28"/>
        </w:rPr>
        <w:t>ур</w:t>
      </w:r>
      <w:proofErr w:type="spellEnd"/>
      <w:r>
        <w:rPr>
          <w:rFonts w:ascii="Times New Roman" w:hAnsi="Times New Roman"/>
          <w:sz w:val="28"/>
          <w:szCs w:val="28"/>
          <w:lang w:val="tt-RU"/>
        </w:rPr>
        <w:t>.,</w:t>
      </w:r>
      <w:r w:rsidRPr="002D58DE">
        <w:rPr>
          <w:rFonts w:ascii="Times New Roman" w:hAnsi="Times New Roman"/>
          <w:sz w:val="28"/>
          <w:szCs w:val="28"/>
        </w:rPr>
        <w:t xml:space="preserve"> </w:t>
      </w:r>
      <w:r w:rsidRPr="008A0377">
        <w:rPr>
          <w:rFonts w:ascii="Times New Roman" w:hAnsi="Times New Roman"/>
          <w:sz w:val="28"/>
          <w:szCs w:val="28"/>
        </w:rPr>
        <w:t xml:space="preserve">дизартрия </w:t>
      </w:r>
      <w:proofErr w:type="spellStart"/>
      <w:r w:rsidRPr="008A0377">
        <w:rPr>
          <w:rFonts w:ascii="Times New Roman" w:hAnsi="Times New Roman"/>
          <w:sz w:val="28"/>
          <w:szCs w:val="28"/>
        </w:rPr>
        <w:t>сред</w:t>
      </w:r>
      <w:proofErr w:type="gramStart"/>
      <w:r w:rsidRPr="008A0377">
        <w:rPr>
          <w:rFonts w:ascii="Times New Roman" w:hAnsi="Times New Roman"/>
          <w:sz w:val="28"/>
          <w:szCs w:val="28"/>
        </w:rPr>
        <w:t>.с</w:t>
      </w:r>
      <w:proofErr w:type="gramEnd"/>
      <w:r w:rsidRPr="008A0377">
        <w:rPr>
          <w:rFonts w:ascii="Times New Roman" w:hAnsi="Times New Roman"/>
          <w:sz w:val="28"/>
          <w:szCs w:val="28"/>
        </w:rPr>
        <w:t>теп</w:t>
      </w:r>
      <w:proofErr w:type="spellEnd"/>
      <w:r w:rsidRPr="008A0377">
        <w:rPr>
          <w:rFonts w:ascii="Times New Roman" w:hAnsi="Times New Roman"/>
          <w:sz w:val="28"/>
          <w:szCs w:val="28"/>
        </w:rPr>
        <w:t xml:space="preserve">. </w:t>
      </w:r>
      <w:proofErr w:type="spellStart"/>
      <w:r w:rsidRPr="008A0377">
        <w:rPr>
          <w:rFonts w:ascii="Times New Roman" w:hAnsi="Times New Roman"/>
          <w:sz w:val="28"/>
          <w:szCs w:val="28"/>
        </w:rPr>
        <w:t>выр</w:t>
      </w:r>
      <w:proofErr w:type="spellEnd"/>
      <w:r w:rsidRPr="008A0377">
        <w:rPr>
          <w:rFonts w:ascii="Times New Roman" w:hAnsi="Times New Roman"/>
          <w:sz w:val="28"/>
          <w:szCs w:val="28"/>
        </w:rPr>
        <w:t>.;</w:t>
      </w:r>
    </w:p>
    <w:p w:rsidR="00867F2F" w:rsidRPr="008A0377" w:rsidRDefault="00867F2F" w:rsidP="00867F2F">
      <w:pPr>
        <w:spacing w:after="0" w:line="240" w:lineRule="auto"/>
        <w:jc w:val="both"/>
        <w:rPr>
          <w:rFonts w:ascii="Times New Roman" w:hAnsi="Times New Roman"/>
          <w:sz w:val="28"/>
          <w:szCs w:val="28"/>
          <w:lang w:val="tt-RU"/>
        </w:rPr>
      </w:pPr>
      <w:r>
        <w:rPr>
          <w:rFonts w:ascii="Times New Roman" w:hAnsi="Times New Roman"/>
          <w:sz w:val="28"/>
          <w:szCs w:val="28"/>
          <w:lang w:val="tt-RU"/>
        </w:rPr>
        <w:t>6</w:t>
      </w:r>
      <w:r w:rsidRPr="008A0377">
        <w:rPr>
          <w:rFonts w:ascii="Times New Roman" w:hAnsi="Times New Roman"/>
          <w:sz w:val="28"/>
          <w:szCs w:val="28"/>
        </w:rPr>
        <w:t xml:space="preserve"> </w:t>
      </w:r>
      <w:r>
        <w:rPr>
          <w:rFonts w:ascii="Times New Roman" w:hAnsi="Times New Roman"/>
          <w:sz w:val="28"/>
          <w:szCs w:val="28"/>
          <w:lang w:val="tt-RU"/>
        </w:rPr>
        <w:t>детей</w:t>
      </w:r>
      <w:r w:rsidRPr="008A0377">
        <w:rPr>
          <w:rFonts w:ascii="Times New Roman" w:hAnsi="Times New Roman"/>
          <w:sz w:val="28"/>
          <w:szCs w:val="28"/>
        </w:rPr>
        <w:t xml:space="preserve"> – ОНР </w:t>
      </w:r>
      <w:r w:rsidRPr="008A0377">
        <w:rPr>
          <w:rFonts w:ascii="Times New Roman" w:hAnsi="Times New Roman"/>
          <w:sz w:val="28"/>
          <w:szCs w:val="28"/>
          <w:lang w:val="en-US"/>
        </w:rPr>
        <w:t>III</w:t>
      </w:r>
      <w:r w:rsidRPr="008A0377">
        <w:rPr>
          <w:rFonts w:ascii="Times New Roman" w:hAnsi="Times New Roman"/>
          <w:sz w:val="28"/>
          <w:szCs w:val="28"/>
        </w:rPr>
        <w:t xml:space="preserve"> </w:t>
      </w:r>
      <w:proofErr w:type="spellStart"/>
      <w:r w:rsidRPr="008A0377">
        <w:rPr>
          <w:rFonts w:ascii="Times New Roman" w:hAnsi="Times New Roman"/>
          <w:sz w:val="28"/>
          <w:szCs w:val="28"/>
        </w:rPr>
        <w:t>ур</w:t>
      </w:r>
      <w:proofErr w:type="spellEnd"/>
      <w:r w:rsidRPr="008A0377">
        <w:rPr>
          <w:rFonts w:ascii="Times New Roman" w:hAnsi="Times New Roman"/>
          <w:sz w:val="28"/>
          <w:szCs w:val="28"/>
        </w:rPr>
        <w:t>.;</w:t>
      </w:r>
    </w:p>
    <w:p w:rsidR="00867F2F" w:rsidRPr="002D58DE" w:rsidRDefault="00867F2F" w:rsidP="00867F2F">
      <w:pPr>
        <w:spacing w:after="0" w:line="240" w:lineRule="auto"/>
        <w:jc w:val="both"/>
        <w:rPr>
          <w:rFonts w:ascii="Times New Roman" w:hAnsi="Times New Roman"/>
          <w:sz w:val="28"/>
          <w:szCs w:val="28"/>
          <w:lang w:val="tt-RU"/>
        </w:rPr>
      </w:pPr>
      <w:r w:rsidRPr="008A0377">
        <w:rPr>
          <w:rFonts w:ascii="Times New Roman" w:hAnsi="Times New Roman"/>
          <w:sz w:val="28"/>
          <w:szCs w:val="28"/>
          <w:lang w:val="tt-RU"/>
        </w:rPr>
        <w:t>4</w:t>
      </w:r>
      <w:r w:rsidRPr="008A0377">
        <w:rPr>
          <w:rFonts w:ascii="Times New Roman" w:hAnsi="Times New Roman"/>
          <w:sz w:val="28"/>
          <w:szCs w:val="28"/>
        </w:rPr>
        <w:t xml:space="preserve"> ребенка -  ОНР </w:t>
      </w:r>
      <w:r w:rsidRPr="008A0377">
        <w:rPr>
          <w:rFonts w:ascii="Times New Roman" w:hAnsi="Times New Roman"/>
          <w:sz w:val="28"/>
          <w:szCs w:val="28"/>
          <w:lang w:val="en-US"/>
        </w:rPr>
        <w:t>III</w:t>
      </w:r>
      <w:r w:rsidRPr="008A0377">
        <w:rPr>
          <w:rFonts w:ascii="Times New Roman" w:hAnsi="Times New Roman"/>
          <w:sz w:val="28"/>
          <w:szCs w:val="28"/>
        </w:rPr>
        <w:t xml:space="preserve"> </w:t>
      </w:r>
      <w:proofErr w:type="spellStart"/>
      <w:r w:rsidRPr="008A0377">
        <w:rPr>
          <w:rFonts w:ascii="Times New Roman" w:hAnsi="Times New Roman"/>
          <w:sz w:val="28"/>
          <w:szCs w:val="28"/>
        </w:rPr>
        <w:t>ур</w:t>
      </w:r>
      <w:proofErr w:type="spellEnd"/>
      <w:r w:rsidRPr="008A0377">
        <w:rPr>
          <w:rFonts w:ascii="Times New Roman" w:hAnsi="Times New Roman"/>
          <w:sz w:val="28"/>
          <w:szCs w:val="28"/>
        </w:rPr>
        <w:t xml:space="preserve">., дизартрия </w:t>
      </w:r>
      <w:proofErr w:type="spellStart"/>
      <w:r w:rsidRPr="008A0377">
        <w:rPr>
          <w:rFonts w:ascii="Times New Roman" w:hAnsi="Times New Roman"/>
          <w:sz w:val="28"/>
          <w:szCs w:val="28"/>
        </w:rPr>
        <w:t>легк</w:t>
      </w:r>
      <w:proofErr w:type="gramStart"/>
      <w:r w:rsidRPr="008A0377">
        <w:rPr>
          <w:rFonts w:ascii="Times New Roman" w:hAnsi="Times New Roman"/>
          <w:sz w:val="28"/>
          <w:szCs w:val="28"/>
        </w:rPr>
        <w:t>.с</w:t>
      </w:r>
      <w:proofErr w:type="gramEnd"/>
      <w:r>
        <w:rPr>
          <w:rFonts w:ascii="Times New Roman" w:hAnsi="Times New Roman"/>
          <w:sz w:val="28"/>
          <w:szCs w:val="28"/>
        </w:rPr>
        <w:t>теп</w:t>
      </w:r>
      <w:proofErr w:type="spellEnd"/>
      <w:r>
        <w:rPr>
          <w:rFonts w:ascii="Times New Roman" w:hAnsi="Times New Roman"/>
          <w:sz w:val="28"/>
          <w:szCs w:val="28"/>
        </w:rPr>
        <w:t xml:space="preserve">. </w:t>
      </w:r>
      <w:proofErr w:type="spellStart"/>
      <w:r>
        <w:rPr>
          <w:rFonts w:ascii="Times New Roman" w:hAnsi="Times New Roman"/>
          <w:sz w:val="28"/>
          <w:szCs w:val="28"/>
        </w:rPr>
        <w:t>выр</w:t>
      </w:r>
      <w:proofErr w:type="spellEnd"/>
      <w:r>
        <w:rPr>
          <w:rFonts w:ascii="Times New Roman" w:hAnsi="Times New Roman"/>
          <w:sz w:val="28"/>
          <w:szCs w:val="28"/>
        </w:rPr>
        <w:t>.</w:t>
      </w:r>
    </w:p>
    <w:p w:rsidR="00867F2F" w:rsidRPr="002D58DE" w:rsidRDefault="00867F2F" w:rsidP="00867F2F">
      <w:pPr>
        <w:spacing w:after="0" w:line="240" w:lineRule="auto"/>
        <w:jc w:val="both"/>
        <w:rPr>
          <w:rFonts w:ascii="Times New Roman" w:hAnsi="Times New Roman"/>
          <w:sz w:val="28"/>
          <w:szCs w:val="28"/>
          <w:lang w:val="tt-RU"/>
        </w:rPr>
      </w:pPr>
    </w:p>
    <w:p w:rsidR="00867F2F" w:rsidRPr="002D58DE" w:rsidRDefault="00867F2F" w:rsidP="00867F2F">
      <w:pPr>
        <w:shd w:val="clear" w:color="auto" w:fill="FFFFFF"/>
        <w:spacing w:after="0" w:line="240" w:lineRule="auto"/>
        <w:ind w:firstLine="709"/>
        <w:jc w:val="both"/>
        <w:rPr>
          <w:rFonts w:ascii="Times New Roman" w:hAnsi="Times New Roman"/>
          <w:sz w:val="28"/>
          <w:szCs w:val="28"/>
        </w:rPr>
      </w:pPr>
    </w:p>
    <w:p w:rsidR="00867F2F" w:rsidRPr="008A0377" w:rsidRDefault="00867F2F" w:rsidP="00867F2F">
      <w:pPr>
        <w:shd w:val="clear" w:color="auto" w:fill="FFFFFF"/>
        <w:spacing w:after="0" w:line="240" w:lineRule="auto"/>
        <w:ind w:firstLine="709"/>
        <w:jc w:val="both"/>
        <w:rPr>
          <w:rFonts w:ascii="Times New Roman" w:hAnsi="Times New Roman"/>
          <w:spacing w:val="2"/>
          <w:sz w:val="28"/>
          <w:szCs w:val="28"/>
        </w:rPr>
      </w:pPr>
      <w:r w:rsidRPr="008A0377">
        <w:rPr>
          <w:rFonts w:ascii="Times New Roman" w:hAnsi="Times New Roman"/>
          <w:sz w:val="28"/>
          <w:szCs w:val="28"/>
        </w:rPr>
        <w:t>В подготовительной  логопедической группе</w:t>
      </w:r>
      <w:r>
        <w:rPr>
          <w:rFonts w:ascii="Times New Roman" w:hAnsi="Times New Roman"/>
          <w:sz w:val="28"/>
          <w:szCs w:val="28"/>
          <w:lang w:val="tt-RU"/>
        </w:rPr>
        <w:t xml:space="preserve"> </w:t>
      </w:r>
      <w:r w:rsidRPr="008A0377">
        <w:rPr>
          <w:rFonts w:ascii="Times New Roman" w:hAnsi="Times New Roman"/>
          <w:sz w:val="28"/>
          <w:szCs w:val="28"/>
        </w:rPr>
        <w:t>№1</w:t>
      </w:r>
      <w:r>
        <w:rPr>
          <w:rFonts w:ascii="Times New Roman" w:hAnsi="Times New Roman"/>
          <w:sz w:val="28"/>
          <w:szCs w:val="28"/>
          <w:lang w:val="tt-RU"/>
        </w:rPr>
        <w:t>1и №10</w:t>
      </w:r>
      <w:r w:rsidRPr="008A0377">
        <w:rPr>
          <w:rFonts w:ascii="Times New Roman" w:hAnsi="Times New Roman"/>
          <w:sz w:val="28"/>
          <w:szCs w:val="28"/>
        </w:rPr>
        <w:t xml:space="preserve"> МАДОУ «Детский сад №139 комбинированного вида» Приволжского района г</w:t>
      </w:r>
      <w:proofErr w:type="gramStart"/>
      <w:r w:rsidRPr="008A0377">
        <w:rPr>
          <w:rFonts w:ascii="Times New Roman" w:hAnsi="Times New Roman"/>
          <w:sz w:val="28"/>
          <w:szCs w:val="28"/>
        </w:rPr>
        <w:t>.К</w:t>
      </w:r>
      <w:proofErr w:type="gramEnd"/>
      <w:r w:rsidRPr="008A0377">
        <w:rPr>
          <w:rFonts w:ascii="Times New Roman" w:hAnsi="Times New Roman"/>
          <w:sz w:val="28"/>
          <w:szCs w:val="28"/>
        </w:rPr>
        <w:t xml:space="preserve">азани. </w:t>
      </w:r>
    </w:p>
    <w:p w:rsidR="00867F2F" w:rsidRDefault="00867F2F" w:rsidP="00867F2F">
      <w:pPr>
        <w:spacing w:line="240" w:lineRule="auto"/>
        <w:jc w:val="both"/>
        <w:rPr>
          <w:rFonts w:ascii="Times New Roman" w:hAnsi="Times New Roman"/>
          <w:sz w:val="28"/>
          <w:szCs w:val="28"/>
          <w:lang w:val="tt-RU"/>
        </w:rPr>
      </w:pPr>
      <w:r w:rsidRPr="008A0377">
        <w:rPr>
          <w:rFonts w:ascii="Times New Roman" w:hAnsi="Times New Roman"/>
          <w:sz w:val="28"/>
          <w:szCs w:val="28"/>
        </w:rPr>
        <w:t>продолжают обучение 1</w:t>
      </w:r>
      <w:r>
        <w:rPr>
          <w:rFonts w:ascii="Times New Roman" w:hAnsi="Times New Roman"/>
          <w:sz w:val="28"/>
          <w:szCs w:val="28"/>
          <w:lang w:val="tt-RU"/>
        </w:rPr>
        <w:t>5</w:t>
      </w:r>
      <w:r w:rsidRPr="008A0377">
        <w:rPr>
          <w:rFonts w:ascii="Times New Roman" w:hAnsi="Times New Roman"/>
          <w:sz w:val="28"/>
          <w:szCs w:val="28"/>
        </w:rPr>
        <w:t xml:space="preserve"> детей</w:t>
      </w:r>
      <w:r w:rsidRPr="008A0377">
        <w:rPr>
          <w:rFonts w:ascii="Times New Roman" w:hAnsi="Times New Roman"/>
          <w:sz w:val="28"/>
          <w:szCs w:val="28"/>
          <w:lang w:val="tt-RU"/>
        </w:rPr>
        <w:t xml:space="preserve">. </w:t>
      </w:r>
      <w:r w:rsidRPr="008A0377">
        <w:rPr>
          <w:rFonts w:ascii="Times New Roman" w:hAnsi="Times New Roman"/>
          <w:sz w:val="28"/>
          <w:szCs w:val="28"/>
        </w:rPr>
        <w:t>Из них:</w:t>
      </w:r>
    </w:p>
    <w:p w:rsidR="00867F2F" w:rsidRPr="008A0377" w:rsidRDefault="00867F2F" w:rsidP="00867F2F">
      <w:pPr>
        <w:spacing w:after="0" w:line="240" w:lineRule="auto"/>
        <w:jc w:val="both"/>
        <w:rPr>
          <w:rFonts w:ascii="Times New Roman" w:hAnsi="Times New Roman"/>
          <w:sz w:val="28"/>
          <w:szCs w:val="28"/>
        </w:rPr>
      </w:pPr>
      <w:r>
        <w:rPr>
          <w:rFonts w:ascii="Times New Roman" w:hAnsi="Times New Roman"/>
          <w:sz w:val="28"/>
          <w:szCs w:val="28"/>
          <w:lang w:val="tt-RU"/>
        </w:rPr>
        <w:t>6</w:t>
      </w:r>
      <w:r w:rsidRPr="008A0377">
        <w:rPr>
          <w:rFonts w:ascii="Times New Roman" w:hAnsi="Times New Roman"/>
          <w:sz w:val="28"/>
          <w:szCs w:val="28"/>
          <w:lang w:val="tt-RU"/>
        </w:rPr>
        <w:t>ребенка</w:t>
      </w:r>
      <w:r w:rsidRPr="008A0377">
        <w:rPr>
          <w:rFonts w:ascii="Times New Roman" w:hAnsi="Times New Roman"/>
          <w:sz w:val="28"/>
          <w:szCs w:val="28"/>
        </w:rPr>
        <w:t xml:space="preserve"> - ОНР </w:t>
      </w:r>
      <w:r w:rsidRPr="008A0377">
        <w:rPr>
          <w:rFonts w:ascii="Times New Roman" w:hAnsi="Times New Roman"/>
          <w:sz w:val="28"/>
          <w:szCs w:val="28"/>
          <w:lang w:val="en-US"/>
        </w:rPr>
        <w:t>III</w:t>
      </w:r>
      <w:r w:rsidRPr="008A0377">
        <w:rPr>
          <w:rFonts w:ascii="Times New Roman" w:hAnsi="Times New Roman"/>
          <w:sz w:val="28"/>
          <w:szCs w:val="28"/>
        </w:rPr>
        <w:t xml:space="preserve"> </w:t>
      </w:r>
      <w:proofErr w:type="spellStart"/>
      <w:r w:rsidRPr="008A0377">
        <w:rPr>
          <w:rFonts w:ascii="Times New Roman" w:hAnsi="Times New Roman"/>
          <w:sz w:val="28"/>
          <w:szCs w:val="28"/>
        </w:rPr>
        <w:t>ур</w:t>
      </w:r>
      <w:proofErr w:type="spellEnd"/>
      <w:r w:rsidRPr="008A0377">
        <w:rPr>
          <w:rFonts w:ascii="Times New Roman" w:hAnsi="Times New Roman"/>
          <w:sz w:val="28"/>
          <w:szCs w:val="28"/>
        </w:rPr>
        <w:t>.;</w:t>
      </w:r>
    </w:p>
    <w:p w:rsidR="00867F2F" w:rsidRPr="008A0377" w:rsidRDefault="00867F2F" w:rsidP="00867F2F">
      <w:pPr>
        <w:spacing w:after="0" w:line="240" w:lineRule="auto"/>
        <w:jc w:val="both"/>
        <w:rPr>
          <w:rFonts w:ascii="Times New Roman" w:hAnsi="Times New Roman"/>
          <w:sz w:val="28"/>
          <w:szCs w:val="28"/>
        </w:rPr>
      </w:pPr>
      <w:r w:rsidRPr="008A0377">
        <w:rPr>
          <w:rFonts w:ascii="Times New Roman" w:hAnsi="Times New Roman"/>
          <w:sz w:val="28"/>
          <w:szCs w:val="28"/>
          <w:lang w:val="tt-RU"/>
        </w:rPr>
        <w:t>3</w:t>
      </w:r>
      <w:r w:rsidRPr="008A0377">
        <w:rPr>
          <w:rFonts w:ascii="Times New Roman" w:hAnsi="Times New Roman"/>
          <w:sz w:val="28"/>
          <w:szCs w:val="28"/>
        </w:rPr>
        <w:t xml:space="preserve"> </w:t>
      </w:r>
      <w:proofErr w:type="spellStart"/>
      <w:r w:rsidRPr="008A0377">
        <w:rPr>
          <w:rFonts w:ascii="Times New Roman" w:hAnsi="Times New Roman"/>
          <w:sz w:val="28"/>
          <w:szCs w:val="28"/>
        </w:rPr>
        <w:t>ребен</w:t>
      </w:r>
      <w:proofErr w:type="spellEnd"/>
      <w:r w:rsidRPr="008A0377">
        <w:rPr>
          <w:rFonts w:ascii="Times New Roman" w:hAnsi="Times New Roman"/>
          <w:sz w:val="28"/>
          <w:szCs w:val="28"/>
          <w:lang w:val="tt-RU"/>
        </w:rPr>
        <w:t>ка</w:t>
      </w:r>
      <w:r w:rsidRPr="008A0377">
        <w:rPr>
          <w:rFonts w:ascii="Times New Roman" w:hAnsi="Times New Roman"/>
          <w:sz w:val="28"/>
          <w:szCs w:val="28"/>
        </w:rPr>
        <w:t xml:space="preserve"> - ОНР </w:t>
      </w:r>
      <w:r w:rsidRPr="008A0377">
        <w:rPr>
          <w:rFonts w:ascii="Times New Roman" w:hAnsi="Times New Roman"/>
          <w:sz w:val="28"/>
          <w:szCs w:val="28"/>
          <w:lang w:val="en-US"/>
        </w:rPr>
        <w:t>III</w:t>
      </w:r>
      <w:r w:rsidRPr="008A0377">
        <w:rPr>
          <w:rFonts w:ascii="Times New Roman" w:hAnsi="Times New Roman"/>
          <w:sz w:val="28"/>
          <w:szCs w:val="28"/>
        </w:rPr>
        <w:t xml:space="preserve"> </w:t>
      </w:r>
      <w:proofErr w:type="spellStart"/>
      <w:r w:rsidRPr="008A0377">
        <w:rPr>
          <w:rFonts w:ascii="Times New Roman" w:hAnsi="Times New Roman"/>
          <w:sz w:val="28"/>
          <w:szCs w:val="28"/>
        </w:rPr>
        <w:t>ур</w:t>
      </w:r>
      <w:proofErr w:type="spellEnd"/>
      <w:r w:rsidRPr="008A0377">
        <w:rPr>
          <w:rFonts w:ascii="Times New Roman" w:hAnsi="Times New Roman"/>
          <w:sz w:val="28"/>
          <w:szCs w:val="28"/>
        </w:rPr>
        <w:t xml:space="preserve">., дизартрия </w:t>
      </w:r>
      <w:proofErr w:type="spellStart"/>
      <w:r w:rsidRPr="008A0377">
        <w:rPr>
          <w:rFonts w:ascii="Times New Roman" w:hAnsi="Times New Roman"/>
          <w:sz w:val="28"/>
          <w:szCs w:val="28"/>
        </w:rPr>
        <w:t>сред</w:t>
      </w:r>
      <w:proofErr w:type="gramStart"/>
      <w:r w:rsidRPr="008A0377">
        <w:rPr>
          <w:rFonts w:ascii="Times New Roman" w:hAnsi="Times New Roman"/>
          <w:sz w:val="28"/>
          <w:szCs w:val="28"/>
        </w:rPr>
        <w:t>.с</w:t>
      </w:r>
      <w:proofErr w:type="gramEnd"/>
      <w:r w:rsidRPr="008A0377">
        <w:rPr>
          <w:rFonts w:ascii="Times New Roman" w:hAnsi="Times New Roman"/>
          <w:sz w:val="28"/>
          <w:szCs w:val="28"/>
        </w:rPr>
        <w:t>теп.выр</w:t>
      </w:r>
      <w:proofErr w:type="spellEnd"/>
      <w:r w:rsidRPr="008A0377">
        <w:rPr>
          <w:rFonts w:ascii="Times New Roman" w:hAnsi="Times New Roman"/>
          <w:sz w:val="28"/>
          <w:szCs w:val="28"/>
        </w:rPr>
        <w:t>.;</w:t>
      </w:r>
    </w:p>
    <w:p w:rsidR="00867F2F" w:rsidRPr="008A0377" w:rsidRDefault="00867F2F" w:rsidP="00867F2F">
      <w:pPr>
        <w:spacing w:after="0" w:line="240" w:lineRule="auto"/>
        <w:jc w:val="both"/>
        <w:rPr>
          <w:rFonts w:ascii="Times New Roman" w:hAnsi="Times New Roman"/>
          <w:sz w:val="28"/>
          <w:szCs w:val="28"/>
        </w:rPr>
      </w:pPr>
      <w:r w:rsidRPr="008A0377">
        <w:rPr>
          <w:rFonts w:ascii="Times New Roman" w:hAnsi="Times New Roman"/>
          <w:sz w:val="28"/>
          <w:szCs w:val="28"/>
          <w:lang w:val="tt-RU"/>
        </w:rPr>
        <w:t xml:space="preserve">4 </w:t>
      </w:r>
      <w:proofErr w:type="spellStart"/>
      <w:r w:rsidRPr="008A0377">
        <w:rPr>
          <w:rFonts w:ascii="Times New Roman" w:hAnsi="Times New Roman"/>
          <w:sz w:val="28"/>
          <w:szCs w:val="28"/>
        </w:rPr>
        <w:t>ребен</w:t>
      </w:r>
      <w:proofErr w:type="spellEnd"/>
      <w:r w:rsidRPr="008A0377">
        <w:rPr>
          <w:rFonts w:ascii="Times New Roman" w:hAnsi="Times New Roman"/>
          <w:sz w:val="28"/>
          <w:szCs w:val="28"/>
          <w:lang w:val="tt-RU"/>
        </w:rPr>
        <w:t>ка</w:t>
      </w:r>
      <w:r w:rsidRPr="008A0377">
        <w:rPr>
          <w:rFonts w:ascii="Times New Roman" w:hAnsi="Times New Roman"/>
          <w:sz w:val="28"/>
          <w:szCs w:val="28"/>
        </w:rPr>
        <w:t xml:space="preserve">- ОНР </w:t>
      </w:r>
      <w:r w:rsidRPr="008A0377">
        <w:rPr>
          <w:rFonts w:ascii="Times New Roman" w:hAnsi="Times New Roman"/>
          <w:sz w:val="28"/>
          <w:szCs w:val="28"/>
          <w:lang w:val="en-US"/>
        </w:rPr>
        <w:t>III</w:t>
      </w:r>
      <w:r w:rsidRPr="008A0377">
        <w:rPr>
          <w:rFonts w:ascii="Times New Roman" w:hAnsi="Times New Roman"/>
          <w:sz w:val="28"/>
          <w:szCs w:val="28"/>
        </w:rPr>
        <w:t xml:space="preserve"> </w:t>
      </w:r>
      <w:proofErr w:type="spellStart"/>
      <w:r w:rsidRPr="008A0377">
        <w:rPr>
          <w:rFonts w:ascii="Times New Roman" w:hAnsi="Times New Roman"/>
          <w:sz w:val="28"/>
          <w:szCs w:val="28"/>
        </w:rPr>
        <w:t>ур</w:t>
      </w:r>
      <w:proofErr w:type="spellEnd"/>
      <w:r w:rsidRPr="008A0377">
        <w:rPr>
          <w:rFonts w:ascii="Times New Roman" w:hAnsi="Times New Roman"/>
          <w:sz w:val="28"/>
          <w:szCs w:val="28"/>
        </w:rPr>
        <w:t>., дизартрия</w:t>
      </w:r>
      <w:r w:rsidRPr="008A0377">
        <w:rPr>
          <w:rFonts w:ascii="Times New Roman" w:hAnsi="Times New Roman"/>
          <w:sz w:val="28"/>
          <w:szCs w:val="28"/>
          <w:lang w:val="tt-RU"/>
        </w:rPr>
        <w:t xml:space="preserve"> легк</w:t>
      </w:r>
      <w:proofErr w:type="gramStart"/>
      <w:r w:rsidRPr="008A0377">
        <w:rPr>
          <w:rFonts w:ascii="Times New Roman" w:hAnsi="Times New Roman"/>
          <w:sz w:val="28"/>
          <w:szCs w:val="28"/>
        </w:rPr>
        <w:t>.</w:t>
      </w:r>
      <w:proofErr w:type="spellStart"/>
      <w:r w:rsidRPr="008A0377">
        <w:rPr>
          <w:rFonts w:ascii="Times New Roman" w:hAnsi="Times New Roman"/>
          <w:sz w:val="28"/>
          <w:szCs w:val="28"/>
        </w:rPr>
        <w:t>с</w:t>
      </w:r>
      <w:proofErr w:type="gramEnd"/>
      <w:r w:rsidRPr="008A0377">
        <w:rPr>
          <w:rFonts w:ascii="Times New Roman" w:hAnsi="Times New Roman"/>
          <w:sz w:val="28"/>
          <w:szCs w:val="28"/>
        </w:rPr>
        <w:t>теп.выр</w:t>
      </w:r>
      <w:proofErr w:type="spellEnd"/>
      <w:r w:rsidRPr="008A0377">
        <w:rPr>
          <w:rFonts w:ascii="Times New Roman" w:hAnsi="Times New Roman"/>
          <w:sz w:val="28"/>
          <w:szCs w:val="28"/>
        </w:rPr>
        <w:t>.;</w:t>
      </w:r>
    </w:p>
    <w:p w:rsidR="00867F2F" w:rsidRPr="00C23E0E" w:rsidRDefault="00867F2F" w:rsidP="00867F2F">
      <w:pPr>
        <w:spacing w:after="0" w:line="240" w:lineRule="auto"/>
        <w:jc w:val="both"/>
        <w:rPr>
          <w:rFonts w:ascii="Times New Roman" w:hAnsi="Times New Roman"/>
          <w:sz w:val="28"/>
          <w:szCs w:val="28"/>
          <w:lang w:val="tt-RU"/>
        </w:rPr>
      </w:pPr>
      <w:r>
        <w:rPr>
          <w:rFonts w:ascii="Times New Roman" w:hAnsi="Times New Roman"/>
          <w:sz w:val="28"/>
          <w:szCs w:val="28"/>
          <w:lang w:val="tt-RU"/>
        </w:rPr>
        <w:t>2</w:t>
      </w:r>
      <w:r w:rsidRPr="008A0377">
        <w:rPr>
          <w:rFonts w:ascii="Times New Roman" w:hAnsi="Times New Roman"/>
          <w:sz w:val="28"/>
          <w:szCs w:val="28"/>
        </w:rPr>
        <w:t xml:space="preserve"> </w:t>
      </w:r>
      <w:proofErr w:type="spellStart"/>
      <w:r w:rsidRPr="008A0377">
        <w:rPr>
          <w:rFonts w:ascii="Times New Roman" w:hAnsi="Times New Roman"/>
          <w:sz w:val="28"/>
          <w:szCs w:val="28"/>
        </w:rPr>
        <w:t>ребен</w:t>
      </w:r>
      <w:proofErr w:type="spellEnd"/>
      <w:r>
        <w:rPr>
          <w:rFonts w:ascii="Times New Roman" w:hAnsi="Times New Roman"/>
          <w:sz w:val="28"/>
          <w:szCs w:val="28"/>
          <w:lang w:val="tt-RU"/>
        </w:rPr>
        <w:t>ка</w:t>
      </w:r>
      <w:r w:rsidRPr="008A0377">
        <w:rPr>
          <w:rFonts w:ascii="Times New Roman" w:hAnsi="Times New Roman"/>
          <w:sz w:val="28"/>
          <w:szCs w:val="28"/>
        </w:rPr>
        <w:t xml:space="preserve"> – ОНР </w:t>
      </w:r>
      <w:r w:rsidRPr="008A0377">
        <w:rPr>
          <w:rFonts w:ascii="Times New Roman" w:hAnsi="Times New Roman"/>
          <w:sz w:val="28"/>
          <w:szCs w:val="28"/>
          <w:lang w:val="en-US"/>
        </w:rPr>
        <w:t>III</w:t>
      </w:r>
      <w:r w:rsidRPr="008A0377">
        <w:rPr>
          <w:rFonts w:ascii="Times New Roman" w:hAnsi="Times New Roman"/>
          <w:sz w:val="28"/>
          <w:szCs w:val="28"/>
        </w:rPr>
        <w:t xml:space="preserve"> </w:t>
      </w:r>
      <w:proofErr w:type="spellStart"/>
      <w:r w:rsidRPr="008A0377">
        <w:rPr>
          <w:rFonts w:ascii="Times New Roman" w:hAnsi="Times New Roman"/>
          <w:sz w:val="28"/>
          <w:szCs w:val="28"/>
        </w:rPr>
        <w:t>ур</w:t>
      </w:r>
      <w:proofErr w:type="spellEnd"/>
      <w:r>
        <w:rPr>
          <w:rFonts w:ascii="Times New Roman" w:hAnsi="Times New Roman"/>
          <w:sz w:val="28"/>
          <w:szCs w:val="28"/>
          <w:lang w:val="tt-RU"/>
        </w:rPr>
        <w:t>, билингвизм</w:t>
      </w:r>
      <w:r w:rsidR="00C23E0E">
        <w:rPr>
          <w:rFonts w:ascii="Times New Roman" w:hAnsi="Times New Roman"/>
          <w:sz w:val="28"/>
          <w:szCs w:val="28"/>
          <w:lang w:val="tt-RU"/>
        </w:rPr>
        <w:t>.</w:t>
      </w:r>
    </w:p>
    <w:p w:rsidR="002D58DE" w:rsidRPr="009A7ACE" w:rsidRDefault="002D58DE" w:rsidP="002D58DE">
      <w:pPr>
        <w:pStyle w:val="a3"/>
        <w:numPr>
          <w:ilvl w:val="0"/>
          <w:numId w:val="25"/>
        </w:numPr>
        <w:spacing w:line="240" w:lineRule="auto"/>
        <w:ind w:left="0" w:firstLine="709"/>
        <w:jc w:val="both"/>
        <w:rPr>
          <w:rFonts w:ascii="Times New Roman" w:hAnsi="Times New Roman"/>
          <w:b/>
          <w:sz w:val="28"/>
          <w:szCs w:val="28"/>
        </w:rPr>
      </w:pPr>
      <w:r w:rsidRPr="009A7ACE">
        <w:rPr>
          <w:rFonts w:ascii="Times New Roman" w:hAnsi="Times New Roman"/>
          <w:b/>
          <w:sz w:val="28"/>
          <w:szCs w:val="28"/>
        </w:rPr>
        <w:t>Годовой календарный учебный график МАДОУ</w:t>
      </w:r>
      <w:r w:rsidRPr="009A7ACE">
        <w:rPr>
          <w:rFonts w:ascii="Times New Roman" w:eastAsia="Times New Roman" w:hAnsi="Times New Roman"/>
          <w:b/>
          <w:spacing w:val="2"/>
          <w:sz w:val="28"/>
          <w:szCs w:val="28"/>
          <w:lang w:eastAsia="ru-RU"/>
        </w:rPr>
        <w:t>«</w:t>
      </w:r>
      <w:r w:rsidRPr="009A7ACE">
        <w:rPr>
          <w:rFonts w:ascii="Times New Roman" w:eastAsia="Times New Roman" w:hAnsi="Times New Roman"/>
          <w:b/>
          <w:sz w:val="28"/>
          <w:szCs w:val="28"/>
          <w:lang w:eastAsia="ru-RU"/>
        </w:rPr>
        <w:t>Детский сад № 139 комбинированного вида» Прив</w:t>
      </w:r>
      <w:r>
        <w:rPr>
          <w:rFonts w:ascii="Times New Roman" w:eastAsia="Times New Roman" w:hAnsi="Times New Roman"/>
          <w:b/>
          <w:sz w:val="28"/>
          <w:szCs w:val="28"/>
          <w:lang w:eastAsia="ru-RU"/>
        </w:rPr>
        <w:t>олжского района г</w:t>
      </w:r>
      <w:proofErr w:type="gramStart"/>
      <w:r>
        <w:rPr>
          <w:rFonts w:ascii="Times New Roman" w:eastAsia="Times New Roman" w:hAnsi="Times New Roman"/>
          <w:b/>
          <w:sz w:val="28"/>
          <w:szCs w:val="28"/>
          <w:lang w:eastAsia="ru-RU"/>
        </w:rPr>
        <w:t>.К</w:t>
      </w:r>
      <w:proofErr w:type="gramEnd"/>
      <w:r>
        <w:rPr>
          <w:rFonts w:ascii="Times New Roman" w:eastAsia="Times New Roman" w:hAnsi="Times New Roman"/>
          <w:b/>
          <w:sz w:val="28"/>
          <w:szCs w:val="28"/>
          <w:lang w:eastAsia="ru-RU"/>
        </w:rPr>
        <w:t>азани на 2023-2024</w:t>
      </w:r>
      <w:r w:rsidRPr="009A7ACE">
        <w:rPr>
          <w:rFonts w:ascii="Times New Roman" w:eastAsia="Times New Roman" w:hAnsi="Times New Roman"/>
          <w:b/>
          <w:sz w:val="28"/>
          <w:szCs w:val="28"/>
          <w:lang w:eastAsia="ru-RU"/>
        </w:rPr>
        <w:t xml:space="preserve"> учебный год</w:t>
      </w:r>
    </w:p>
    <w:p w:rsidR="002D58DE" w:rsidRPr="005F587C" w:rsidRDefault="002D58DE" w:rsidP="002D58DE">
      <w:pPr>
        <w:pStyle w:val="a3"/>
        <w:spacing w:line="240" w:lineRule="auto"/>
        <w:ind w:left="0" w:firstLine="709"/>
        <w:jc w:val="both"/>
        <w:rPr>
          <w:rFonts w:ascii="Times New Roman" w:hAnsi="Times New Roman"/>
          <w:sz w:val="28"/>
          <w:szCs w:val="28"/>
        </w:rPr>
      </w:pPr>
      <w:r w:rsidRPr="005F587C">
        <w:rPr>
          <w:rFonts w:ascii="Times New Roman" w:hAnsi="Times New Roman"/>
          <w:sz w:val="28"/>
          <w:szCs w:val="28"/>
        </w:rPr>
        <w:t>Даты начала и конца соответствующих периодов в каждом учебном году могут незначительно изменяться.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2D58DE" w:rsidTr="00472E42">
        <w:tc>
          <w:tcPr>
            <w:tcW w:w="3190" w:type="dxa"/>
          </w:tcPr>
          <w:p w:rsidR="002D58DE" w:rsidRPr="005F587C" w:rsidRDefault="002D58DE" w:rsidP="002D58DE">
            <w:pPr>
              <w:pStyle w:val="a3"/>
              <w:ind w:left="0"/>
              <w:jc w:val="center"/>
              <w:rPr>
                <w:rFonts w:ascii="Times New Roman" w:hAnsi="Times New Roman"/>
                <w:b/>
                <w:sz w:val="28"/>
                <w:szCs w:val="28"/>
              </w:rPr>
            </w:pPr>
            <w:r w:rsidRPr="005F587C">
              <w:rPr>
                <w:rFonts w:ascii="Times New Roman" w:hAnsi="Times New Roman"/>
                <w:b/>
                <w:sz w:val="28"/>
                <w:szCs w:val="28"/>
              </w:rPr>
              <w:t>Период</w:t>
            </w:r>
          </w:p>
        </w:tc>
        <w:tc>
          <w:tcPr>
            <w:tcW w:w="3190" w:type="dxa"/>
          </w:tcPr>
          <w:p w:rsidR="002D58DE" w:rsidRDefault="002D58DE" w:rsidP="002D58DE">
            <w:pPr>
              <w:pStyle w:val="a3"/>
              <w:ind w:left="0"/>
              <w:jc w:val="center"/>
              <w:rPr>
                <w:rFonts w:ascii="Times New Roman" w:hAnsi="Times New Roman"/>
                <w:b/>
                <w:sz w:val="28"/>
                <w:szCs w:val="28"/>
              </w:rPr>
            </w:pPr>
            <w:r>
              <w:rPr>
                <w:rFonts w:ascii="Times New Roman" w:hAnsi="Times New Roman"/>
                <w:b/>
                <w:sz w:val="28"/>
                <w:szCs w:val="28"/>
              </w:rPr>
              <w:t>Название периода</w:t>
            </w:r>
          </w:p>
        </w:tc>
        <w:tc>
          <w:tcPr>
            <w:tcW w:w="3191" w:type="dxa"/>
          </w:tcPr>
          <w:p w:rsidR="002D58DE" w:rsidRDefault="002D58DE" w:rsidP="002D58DE">
            <w:pPr>
              <w:pStyle w:val="a3"/>
              <w:ind w:left="0"/>
              <w:jc w:val="center"/>
              <w:rPr>
                <w:rFonts w:ascii="Times New Roman" w:hAnsi="Times New Roman"/>
                <w:b/>
                <w:sz w:val="28"/>
                <w:szCs w:val="28"/>
              </w:rPr>
            </w:pPr>
            <w:r>
              <w:rPr>
                <w:rFonts w:ascii="Times New Roman" w:hAnsi="Times New Roman"/>
                <w:b/>
                <w:sz w:val="28"/>
                <w:szCs w:val="28"/>
              </w:rPr>
              <w:t>Количество недель</w:t>
            </w:r>
          </w:p>
        </w:tc>
      </w:tr>
      <w:tr w:rsidR="002D58DE" w:rsidTr="00472E42">
        <w:tc>
          <w:tcPr>
            <w:tcW w:w="3190" w:type="dxa"/>
          </w:tcPr>
          <w:p w:rsidR="002D58DE" w:rsidRPr="005F587C" w:rsidRDefault="002D58DE" w:rsidP="002D58DE">
            <w:pPr>
              <w:pStyle w:val="a3"/>
              <w:ind w:left="0"/>
              <w:jc w:val="center"/>
              <w:rPr>
                <w:rFonts w:ascii="Times New Roman" w:hAnsi="Times New Roman"/>
                <w:sz w:val="28"/>
                <w:szCs w:val="28"/>
              </w:rPr>
            </w:pPr>
            <w:r w:rsidRPr="005F587C">
              <w:rPr>
                <w:rFonts w:ascii="Times New Roman" w:hAnsi="Times New Roman"/>
                <w:sz w:val="28"/>
                <w:szCs w:val="28"/>
              </w:rPr>
              <w:t>с 1 сентября по 30 сентября</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учебный период</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4 недели</w:t>
            </w:r>
          </w:p>
        </w:tc>
      </w:tr>
      <w:tr w:rsidR="002D58DE" w:rsidTr="00472E42">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1 и 2 неделя октября</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диагностика</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2 недели</w:t>
            </w:r>
          </w:p>
        </w:tc>
      </w:tr>
      <w:tr w:rsidR="002D58DE" w:rsidTr="00472E42">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с 15 октября по 27 декабря</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учебный период</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11 недель</w:t>
            </w:r>
          </w:p>
        </w:tc>
      </w:tr>
      <w:tr w:rsidR="002D58DE" w:rsidTr="00472E42">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с 1 января по 10 января</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новогодние каникулы</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1 неделя</w:t>
            </w:r>
          </w:p>
        </w:tc>
      </w:tr>
      <w:tr w:rsidR="002D58DE" w:rsidTr="00472E42">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 xml:space="preserve">с 11 января по 17 апреля </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учебный период</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14 недель</w:t>
            </w:r>
          </w:p>
        </w:tc>
      </w:tr>
      <w:tr w:rsidR="002D58DE" w:rsidTr="00472E42">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с 18 по 30 апреля</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диагностика</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2 недели</w:t>
            </w:r>
          </w:p>
        </w:tc>
      </w:tr>
      <w:tr w:rsidR="002D58DE" w:rsidTr="00472E42">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с 1 по 31 мая</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учебно-коррекционный период</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4 недели</w:t>
            </w:r>
          </w:p>
        </w:tc>
      </w:tr>
      <w:tr w:rsidR="002D58DE" w:rsidTr="00472E42">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с 1 июня по 31 августа</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летние каникулы</w:t>
            </w:r>
          </w:p>
        </w:tc>
        <w:tc>
          <w:tcPr>
            <w:tcW w:w="3191" w:type="dxa"/>
          </w:tcPr>
          <w:p w:rsidR="002D58DE" w:rsidRPr="005F587C" w:rsidRDefault="002D58DE" w:rsidP="002D58DE">
            <w:pPr>
              <w:pStyle w:val="a3"/>
              <w:ind w:left="0"/>
              <w:jc w:val="center"/>
              <w:rPr>
                <w:rFonts w:ascii="Times New Roman" w:hAnsi="Times New Roman"/>
                <w:sz w:val="28"/>
                <w:szCs w:val="28"/>
              </w:rPr>
            </w:pPr>
          </w:p>
        </w:tc>
      </w:tr>
      <w:tr w:rsidR="002D58DE" w:rsidTr="00472E42">
        <w:tc>
          <w:tcPr>
            <w:tcW w:w="6380" w:type="dxa"/>
            <w:gridSpan w:val="2"/>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Итого:</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38 недель</w:t>
            </w:r>
          </w:p>
        </w:tc>
      </w:tr>
    </w:tbl>
    <w:p w:rsidR="002D58DE" w:rsidRDefault="002D58DE" w:rsidP="002D58DE">
      <w:pPr>
        <w:spacing w:after="0" w:line="240" w:lineRule="auto"/>
        <w:ind w:firstLine="709"/>
        <w:jc w:val="both"/>
        <w:rPr>
          <w:rFonts w:ascii="Times New Roman" w:eastAsiaTheme="minorHAnsi" w:hAnsi="Times New Roman"/>
          <w:sz w:val="28"/>
          <w:szCs w:val="28"/>
        </w:rPr>
      </w:pPr>
      <w:r w:rsidRPr="005F587C">
        <w:rPr>
          <w:rFonts w:ascii="Times New Roman" w:eastAsiaTheme="minorHAnsi" w:hAnsi="Times New Roman"/>
          <w:sz w:val="28"/>
          <w:szCs w:val="28"/>
        </w:rPr>
        <w:lastRenderedPageBreak/>
        <w:t>Диагностический период – «аттестационный» период, во время которого педагоги выявляют уровень знаний, умений и навыков, а также проблемы развития детей.</w:t>
      </w:r>
    </w:p>
    <w:p w:rsidR="002D58DE" w:rsidRDefault="002D58DE" w:rsidP="002D58DE">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Учебно-коррекционный период – время корректировки усвоения программного материала по итогам диагностического периода.</w:t>
      </w:r>
    </w:p>
    <w:p w:rsidR="00867F2F" w:rsidRPr="00AF3B84" w:rsidRDefault="00867F2F" w:rsidP="002D58DE">
      <w:pPr>
        <w:spacing w:after="0" w:line="240" w:lineRule="auto"/>
        <w:ind w:firstLine="709"/>
        <w:jc w:val="both"/>
        <w:rPr>
          <w:rFonts w:ascii="Times New Roman" w:eastAsiaTheme="minorHAnsi" w:hAnsi="Times New Roman"/>
          <w:sz w:val="28"/>
          <w:szCs w:val="28"/>
        </w:rPr>
      </w:pPr>
    </w:p>
    <w:p w:rsidR="002D58DE" w:rsidRPr="0051070B" w:rsidRDefault="002D58DE" w:rsidP="002D58DE">
      <w:pPr>
        <w:pStyle w:val="a3"/>
        <w:numPr>
          <w:ilvl w:val="0"/>
          <w:numId w:val="25"/>
        </w:numPr>
        <w:spacing w:after="0" w:line="240" w:lineRule="auto"/>
        <w:jc w:val="both"/>
        <w:rPr>
          <w:rFonts w:ascii="Times New Roman" w:hAnsi="Times New Roman"/>
          <w:b/>
          <w:sz w:val="28"/>
          <w:szCs w:val="28"/>
        </w:rPr>
      </w:pPr>
      <w:r w:rsidRPr="0051070B">
        <w:rPr>
          <w:rFonts w:ascii="Times New Roman" w:hAnsi="Times New Roman"/>
          <w:b/>
          <w:sz w:val="28"/>
          <w:szCs w:val="28"/>
        </w:rPr>
        <w:t>График работ</w:t>
      </w:r>
      <w:r>
        <w:rPr>
          <w:rFonts w:ascii="Times New Roman" w:hAnsi="Times New Roman"/>
          <w:b/>
          <w:sz w:val="28"/>
          <w:szCs w:val="28"/>
        </w:rPr>
        <w:t>ы и циклограмма рабочего врем</w:t>
      </w:r>
      <w:r w:rsidR="00C23E0E">
        <w:rPr>
          <w:rFonts w:ascii="Times New Roman" w:hAnsi="Times New Roman"/>
          <w:b/>
          <w:sz w:val="28"/>
          <w:szCs w:val="28"/>
        </w:rPr>
        <w:t>ени</w:t>
      </w:r>
      <w:r w:rsidRPr="0051070B">
        <w:rPr>
          <w:rFonts w:ascii="Times New Roman" w:hAnsi="Times New Roman"/>
          <w:b/>
          <w:sz w:val="28"/>
          <w:szCs w:val="28"/>
        </w:rPr>
        <w:t xml:space="preserve"> учителя-логопеда</w:t>
      </w:r>
    </w:p>
    <w:p w:rsidR="002D58DE" w:rsidRPr="0051070B" w:rsidRDefault="002D58DE" w:rsidP="002D58DE">
      <w:pPr>
        <w:spacing w:after="0" w:line="240" w:lineRule="auto"/>
        <w:ind w:firstLine="709"/>
        <w:jc w:val="both"/>
        <w:rPr>
          <w:rFonts w:ascii="Times New Roman" w:eastAsia="Times New Roman" w:hAnsi="Times New Roman"/>
          <w:sz w:val="28"/>
          <w:szCs w:val="28"/>
          <w:lang w:eastAsia="ru-RU"/>
        </w:rPr>
      </w:pPr>
      <w:r w:rsidRPr="00A72EDF">
        <w:rPr>
          <w:rFonts w:ascii="Times New Roman" w:eastAsia="Times New Roman" w:hAnsi="Times New Roman"/>
          <w:sz w:val="28"/>
          <w:szCs w:val="28"/>
          <w:lang w:eastAsia="ru-RU"/>
        </w:rPr>
        <w:t>Коррекционно-развивающая работа с детьми проводится по графику, утвержденному</w:t>
      </w:r>
      <w:r>
        <w:rPr>
          <w:rFonts w:ascii="Times New Roman" w:eastAsia="Times New Roman" w:hAnsi="Times New Roman"/>
          <w:spacing w:val="2"/>
          <w:sz w:val="28"/>
          <w:szCs w:val="28"/>
          <w:lang w:eastAsia="ru-RU"/>
        </w:rPr>
        <w:t xml:space="preserve"> заведующей</w:t>
      </w:r>
      <w:r w:rsidRPr="0051070B">
        <w:rPr>
          <w:rFonts w:ascii="Times New Roman" w:eastAsia="Times New Roman" w:hAnsi="Times New Roman"/>
          <w:spacing w:val="2"/>
          <w:sz w:val="28"/>
          <w:szCs w:val="28"/>
          <w:lang w:eastAsia="ru-RU"/>
        </w:rPr>
        <w:t xml:space="preserve"> МА</w:t>
      </w:r>
      <w:r w:rsidRPr="00A72EDF">
        <w:rPr>
          <w:rFonts w:ascii="Times New Roman" w:eastAsia="Times New Roman" w:hAnsi="Times New Roman"/>
          <w:spacing w:val="2"/>
          <w:sz w:val="28"/>
          <w:szCs w:val="28"/>
          <w:lang w:eastAsia="ru-RU"/>
        </w:rPr>
        <w:t xml:space="preserve">ДОУ </w:t>
      </w:r>
      <w:r w:rsidRPr="0051070B">
        <w:rPr>
          <w:rFonts w:ascii="Times New Roman" w:eastAsia="Times New Roman" w:hAnsi="Times New Roman"/>
          <w:spacing w:val="2"/>
          <w:sz w:val="28"/>
          <w:szCs w:val="28"/>
          <w:lang w:eastAsia="ru-RU"/>
        </w:rPr>
        <w:t>«</w:t>
      </w:r>
      <w:r w:rsidRPr="0051070B">
        <w:rPr>
          <w:rFonts w:ascii="Times New Roman" w:eastAsia="Times New Roman" w:hAnsi="Times New Roman"/>
          <w:sz w:val="28"/>
          <w:szCs w:val="28"/>
          <w:lang w:eastAsia="ru-RU"/>
        </w:rPr>
        <w:t>Детский сад № 139 комбинированного вида</w:t>
      </w:r>
      <w:r w:rsidRPr="00A72EDF">
        <w:rPr>
          <w:rFonts w:ascii="Times New Roman" w:eastAsia="Times New Roman" w:hAnsi="Times New Roman"/>
          <w:sz w:val="28"/>
          <w:szCs w:val="28"/>
          <w:lang w:eastAsia="ru-RU"/>
        </w:rPr>
        <w:t>»</w:t>
      </w:r>
      <w:r w:rsidRPr="0051070B">
        <w:rPr>
          <w:rFonts w:ascii="Times New Roman" w:eastAsia="Times New Roman" w:hAnsi="Times New Roman"/>
          <w:sz w:val="28"/>
          <w:szCs w:val="28"/>
          <w:lang w:eastAsia="ru-RU"/>
        </w:rPr>
        <w:t xml:space="preserve"> Приволжского района г</w:t>
      </w:r>
      <w:proofErr w:type="gramStart"/>
      <w:r w:rsidRPr="0051070B">
        <w:rPr>
          <w:rFonts w:ascii="Times New Roman" w:eastAsia="Times New Roman" w:hAnsi="Times New Roman"/>
          <w:sz w:val="28"/>
          <w:szCs w:val="28"/>
          <w:lang w:eastAsia="ru-RU"/>
        </w:rPr>
        <w:t>.К</w:t>
      </w:r>
      <w:proofErr w:type="gramEnd"/>
      <w:r w:rsidRPr="0051070B">
        <w:rPr>
          <w:rFonts w:ascii="Times New Roman" w:eastAsia="Times New Roman" w:hAnsi="Times New Roman"/>
          <w:sz w:val="28"/>
          <w:szCs w:val="28"/>
          <w:lang w:eastAsia="ru-RU"/>
        </w:rPr>
        <w:t>азани</w:t>
      </w:r>
      <w:r w:rsidRPr="00A72EDF">
        <w:rPr>
          <w:rFonts w:ascii="Times New Roman" w:eastAsia="Times New Roman" w:hAnsi="Times New Roman"/>
          <w:sz w:val="28"/>
          <w:szCs w:val="28"/>
          <w:lang w:eastAsia="ru-RU"/>
        </w:rPr>
        <w:t xml:space="preserve">. </w:t>
      </w:r>
    </w:p>
    <w:p w:rsidR="00692C26" w:rsidRPr="00C23E0E" w:rsidRDefault="002D58DE" w:rsidP="00C23E0E">
      <w:pPr>
        <w:spacing w:line="240" w:lineRule="auto"/>
        <w:ind w:firstLine="709"/>
        <w:contextualSpacing/>
        <w:jc w:val="both"/>
        <w:rPr>
          <w:rFonts w:ascii="Times New Roman" w:hAnsi="Times New Roman"/>
          <w:sz w:val="28"/>
          <w:szCs w:val="28"/>
        </w:rPr>
      </w:pPr>
      <w:r>
        <w:rPr>
          <w:rFonts w:ascii="Times New Roman" w:hAnsi="Times New Roman"/>
          <w:sz w:val="28"/>
          <w:szCs w:val="28"/>
        </w:rPr>
        <w:t>Циклограмма рабочего время</w:t>
      </w:r>
      <w:r w:rsidRPr="006276A2">
        <w:rPr>
          <w:rFonts w:ascii="Times New Roman" w:hAnsi="Times New Roman"/>
          <w:sz w:val="28"/>
          <w:szCs w:val="28"/>
        </w:rPr>
        <w:t xml:space="preserve"> учителя логопеда построена из учета 4 часов рабочего времени, из которых 3,5ч. в день отводятся на непосредственную работу с детьми, и 0,5ч. – на методическую и организационную работу. </w:t>
      </w:r>
    </w:p>
    <w:p w:rsidR="002D58DE" w:rsidRDefault="002D58DE" w:rsidP="00692C26">
      <w:pPr>
        <w:spacing w:after="0" w:line="240" w:lineRule="auto"/>
        <w:jc w:val="center"/>
        <w:rPr>
          <w:rFonts w:ascii="Times New Roman" w:eastAsiaTheme="minorHAnsi" w:hAnsi="Times New Roman"/>
          <w:sz w:val="24"/>
          <w:szCs w:val="24"/>
        </w:rPr>
      </w:pPr>
      <w:r w:rsidRPr="00A72EDF">
        <w:rPr>
          <w:rFonts w:ascii="Times New Roman" w:eastAsiaTheme="minorHAnsi" w:hAnsi="Times New Roman"/>
          <w:sz w:val="24"/>
          <w:szCs w:val="24"/>
        </w:rPr>
        <w:t xml:space="preserve">    </w:t>
      </w:r>
      <w:r w:rsidR="00692C26">
        <w:rPr>
          <w:rFonts w:ascii="Times New Roman" w:eastAsiaTheme="minorHAnsi" w:hAnsi="Times New Roman"/>
          <w:sz w:val="24"/>
          <w:szCs w:val="24"/>
        </w:rPr>
        <w:t xml:space="preserve">                               </w:t>
      </w:r>
      <w:r w:rsidRPr="0051070B">
        <w:rPr>
          <w:rFonts w:ascii="Times New Roman" w:eastAsiaTheme="minorHAnsi" w:hAnsi="Times New Roman"/>
          <w:sz w:val="24"/>
          <w:szCs w:val="24"/>
        </w:rPr>
        <w:t xml:space="preserve">         </w:t>
      </w:r>
      <w:r w:rsidR="00692C26">
        <w:rPr>
          <w:rFonts w:ascii="Times New Roman" w:eastAsiaTheme="minorHAnsi" w:hAnsi="Times New Roman"/>
          <w:sz w:val="24"/>
          <w:szCs w:val="24"/>
        </w:rPr>
        <w:t xml:space="preserve">               </w:t>
      </w:r>
    </w:p>
    <w:p w:rsidR="002D58DE" w:rsidRPr="00692C26" w:rsidRDefault="002D58DE" w:rsidP="00867F2F">
      <w:pPr>
        <w:spacing w:after="0" w:line="240" w:lineRule="auto"/>
        <w:jc w:val="center"/>
        <w:rPr>
          <w:rFonts w:ascii="Times New Roman" w:eastAsiaTheme="minorHAnsi" w:hAnsi="Times New Roman"/>
          <w:sz w:val="28"/>
          <w:szCs w:val="28"/>
        </w:rPr>
      </w:pPr>
      <w:r w:rsidRPr="00692C26">
        <w:rPr>
          <w:rFonts w:ascii="Times New Roman" w:eastAsiaTheme="minorHAnsi" w:hAnsi="Times New Roman"/>
          <w:sz w:val="28"/>
          <w:szCs w:val="28"/>
        </w:rPr>
        <w:t xml:space="preserve">График работы </w:t>
      </w:r>
    </w:p>
    <w:p w:rsidR="00692C26" w:rsidRPr="00692C26" w:rsidRDefault="00692C26" w:rsidP="00C23E0E">
      <w:pPr>
        <w:spacing w:after="0" w:line="240" w:lineRule="auto"/>
        <w:jc w:val="center"/>
        <w:rPr>
          <w:rFonts w:ascii="Times New Roman" w:eastAsiaTheme="minorHAnsi"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2D58DE" w:rsidRPr="00793B3D" w:rsidTr="00472E42">
        <w:tc>
          <w:tcPr>
            <w:tcW w:w="4785" w:type="dxa"/>
          </w:tcPr>
          <w:p w:rsidR="002D58DE" w:rsidRPr="00793B3D" w:rsidRDefault="002D58DE" w:rsidP="002D58DE">
            <w:pPr>
              <w:spacing w:line="360" w:lineRule="auto"/>
              <w:jc w:val="center"/>
              <w:rPr>
                <w:rFonts w:ascii="Times New Roman" w:eastAsiaTheme="minorHAnsi" w:hAnsi="Times New Roman"/>
                <w:b/>
                <w:sz w:val="28"/>
                <w:szCs w:val="28"/>
              </w:rPr>
            </w:pPr>
            <w:r w:rsidRPr="00793B3D">
              <w:rPr>
                <w:rFonts w:ascii="Times New Roman" w:eastAsiaTheme="minorHAnsi" w:hAnsi="Times New Roman"/>
                <w:b/>
                <w:sz w:val="28"/>
                <w:szCs w:val="28"/>
              </w:rPr>
              <w:t>Дни недели</w:t>
            </w:r>
          </w:p>
        </w:tc>
        <w:tc>
          <w:tcPr>
            <w:tcW w:w="4786" w:type="dxa"/>
          </w:tcPr>
          <w:p w:rsidR="002D58DE" w:rsidRPr="00793B3D" w:rsidRDefault="002D58DE" w:rsidP="002D58DE">
            <w:pPr>
              <w:spacing w:line="360" w:lineRule="auto"/>
              <w:jc w:val="center"/>
              <w:rPr>
                <w:rFonts w:ascii="Times New Roman" w:eastAsiaTheme="minorHAnsi" w:hAnsi="Times New Roman"/>
                <w:b/>
                <w:sz w:val="28"/>
                <w:szCs w:val="28"/>
              </w:rPr>
            </w:pPr>
            <w:r w:rsidRPr="00793B3D">
              <w:rPr>
                <w:rFonts w:ascii="Times New Roman" w:eastAsiaTheme="minorHAnsi" w:hAnsi="Times New Roman"/>
                <w:b/>
                <w:sz w:val="28"/>
                <w:szCs w:val="28"/>
              </w:rPr>
              <w:t>Время</w:t>
            </w:r>
          </w:p>
        </w:tc>
      </w:tr>
      <w:tr w:rsidR="002D58DE" w:rsidRPr="00793B3D" w:rsidTr="00472E42">
        <w:tc>
          <w:tcPr>
            <w:tcW w:w="4785" w:type="dxa"/>
          </w:tcPr>
          <w:p w:rsidR="002D58DE" w:rsidRPr="00793B3D" w:rsidRDefault="002D58DE" w:rsidP="002D58DE">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Понедельник</w:t>
            </w:r>
          </w:p>
        </w:tc>
        <w:tc>
          <w:tcPr>
            <w:tcW w:w="4786" w:type="dxa"/>
          </w:tcPr>
          <w:p w:rsidR="002D58DE" w:rsidRPr="00793B3D" w:rsidRDefault="002D58DE" w:rsidP="002D58DE">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7.30 – 13.00</w:t>
            </w:r>
          </w:p>
        </w:tc>
      </w:tr>
      <w:tr w:rsidR="002D58DE" w:rsidRPr="00793B3D" w:rsidTr="00472E42">
        <w:tc>
          <w:tcPr>
            <w:tcW w:w="4785" w:type="dxa"/>
          </w:tcPr>
          <w:p w:rsidR="002D58DE" w:rsidRPr="00793B3D" w:rsidRDefault="002D58DE" w:rsidP="002D58DE">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Вторник</w:t>
            </w:r>
          </w:p>
        </w:tc>
        <w:tc>
          <w:tcPr>
            <w:tcW w:w="4786" w:type="dxa"/>
          </w:tcPr>
          <w:p w:rsidR="002D58DE" w:rsidRPr="00793B3D" w:rsidRDefault="002D58DE" w:rsidP="002D58DE">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7.30 – 14.00</w:t>
            </w:r>
          </w:p>
        </w:tc>
      </w:tr>
      <w:tr w:rsidR="002D58DE" w:rsidRPr="00793B3D" w:rsidTr="00472E42">
        <w:tc>
          <w:tcPr>
            <w:tcW w:w="4785" w:type="dxa"/>
          </w:tcPr>
          <w:p w:rsidR="002D58DE" w:rsidRPr="00793B3D" w:rsidRDefault="002D58DE" w:rsidP="002D58DE">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Среда</w:t>
            </w:r>
          </w:p>
        </w:tc>
        <w:tc>
          <w:tcPr>
            <w:tcW w:w="4786" w:type="dxa"/>
          </w:tcPr>
          <w:p w:rsidR="002D58DE" w:rsidRPr="00793B3D" w:rsidRDefault="002D58DE" w:rsidP="002D58DE">
            <w:pPr>
              <w:spacing w:line="360" w:lineRule="auto"/>
              <w:rPr>
                <w:rFonts w:ascii="Times New Roman" w:eastAsiaTheme="minorHAnsi" w:hAnsi="Times New Roman"/>
                <w:sz w:val="28"/>
                <w:szCs w:val="28"/>
              </w:rPr>
            </w:pPr>
            <w:r>
              <w:rPr>
                <w:rFonts w:ascii="Times New Roman" w:eastAsiaTheme="minorHAnsi" w:hAnsi="Times New Roman"/>
                <w:sz w:val="28"/>
                <w:szCs w:val="28"/>
              </w:rPr>
              <w:t xml:space="preserve">                      </w:t>
            </w:r>
            <w:r w:rsidRPr="00793B3D">
              <w:rPr>
                <w:rFonts w:ascii="Times New Roman" w:eastAsiaTheme="minorHAnsi" w:hAnsi="Times New Roman"/>
                <w:sz w:val="28"/>
                <w:szCs w:val="28"/>
              </w:rPr>
              <w:t>7</w:t>
            </w:r>
            <w:r w:rsidR="00692C26">
              <w:rPr>
                <w:rFonts w:ascii="Times New Roman" w:eastAsiaTheme="minorHAnsi" w:hAnsi="Times New Roman"/>
                <w:sz w:val="28"/>
                <w:szCs w:val="28"/>
              </w:rPr>
              <w:t>.30 – 13</w:t>
            </w:r>
            <w:r>
              <w:rPr>
                <w:rFonts w:ascii="Times New Roman" w:eastAsiaTheme="minorHAnsi" w:hAnsi="Times New Roman"/>
                <w:sz w:val="28"/>
                <w:szCs w:val="28"/>
              </w:rPr>
              <w:t>.00</w:t>
            </w:r>
          </w:p>
        </w:tc>
      </w:tr>
      <w:tr w:rsidR="002D58DE" w:rsidRPr="00793B3D" w:rsidTr="00472E42">
        <w:tc>
          <w:tcPr>
            <w:tcW w:w="4785" w:type="dxa"/>
          </w:tcPr>
          <w:p w:rsidR="002D58DE" w:rsidRPr="00793B3D" w:rsidRDefault="002D58DE" w:rsidP="002D58DE">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Четверг</w:t>
            </w:r>
          </w:p>
        </w:tc>
        <w:tc>
          <w:tcPr>
            <w:tcW w:w="4786" w:type="dxa"/>
          </w:tcPr>
          <w:p w:rsidR="002D58DE" w:rsidRPr="00793B3D" w:rsidRDefault="002D58DE" w:rsidP="00692C26">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7.30 – 1</w:t>
            </w:r>
            <w:r w:rsidR="00692C26">
              <w:rPr>
                <w:rFonts w:ascii="Times New Roman" w:eastAsiaTheme="minorHAnsi" w:hAnsi="Times New Roman"/>
                <w:sz w:val="28"/>
                <w:szCs w:val="28"/>
              </w:rPr>
              <w:t>7</w:t>
            </w:r>
            <w:r w:rsidRPr="00793B3D">
              <w:rPr>
                <w:rFonts w:ascii="Times New Roman" w:eastAsiaTheme="minorHAnsi" w:hAnsi="Times New Roman"/>
                <w:sz w:val="28"/>
                <w:szCs w:val="28"/>
              </w:rPr>
              <w:t>.00</w:t>
            </w:r>
          </w:p>
        </w:tc>
      </w:tr>
      <w:tr w:rsidR="002D58DE" w:rsidRPr="00793B3D" w:rsidTr="00472E42">
        <w:tc>
          <w:tcPr>
            <w:tcW w:w="4785" w:type="dxa"/>
          </w:tcPr>
          <w:p w:rsidR="002D58DE" w:rsidRPr="00793B3D" w:rsidRDefault="002D58DE" w:rsidP="002D58DE">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Пятница</w:t>
            </w:r>
          </w:p>
        </w:tc>
        <w:tc>
          <w:tcPr>
            <w:tcW w:w="4786" w:type="dxa"/>
          </w:tcPr>
          <w:p w:rsidR="002D58DE" w:rsidRPr="00793B3D" w:rsidRDefault="002D58DE" w:rsidP="002D58DE">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7.30 – 13.00</w:t>
            </w:r>
          </w:p>
        </w:tc>
      </w:tr>
    </w:tbl>
    <w:p w:rsidR="00C23E0E" w:rsidRDefault="00C23E0E" w:rsidP="00692C26">
      <w:pPr>
        <w:spacing w:after="0" w:line="240" w:lineRule="auto"/>
        <w:jc w:val="center"/>
        <w:rPr>
          <w:rFonts w:ascii="Times New Roman" w:eastAsiaTheme="minorHAnsi" w:hAnsi="Times New Roman"/>
          <w:sz w:val="28"/>
          <w:szCs w:val="28"/>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472E42" w:rsidRDefault="00472E42" w:rsidP="00692C26">
      <w:pPr>
        <w:spacing w:after="0" w:line="240" w:lineRule="auto"/>
        <w:jc w:val="center"/>
        <w:rPr>
          <w:rFonts w:ascii="Times New Roman" w:eastAsiaTheme="minorHAnsi" w:hAnsi="Times New Roman"/>
          <w:sz w:val="28"/>
          <w:szCs w:val="28"/>
          <w:lang w:val="tt-RU"/>
        </w:rPr>
      </w:pPr>
    </w:p>
    <w:p w:rsidR="00692C26" w:rsidRPr="00692C26" w:rsidRDefault="00692C26" w:rsidP="00692C26">
      <w:pPr>
        <w:spacing w:after="0" w:line="240" w:lineRule="auto"/>
        <w:jc w:val="center"/>
        <w:rPr>
          <w:rFonts w:ascii="Times New Roman" w:eastAsiaTheme="minorHAnsi" w:hAnsi="Times New Roman"/>
          <w:sz w:val="28"/>
          <w:szCs w:val="28"/>
        </w:rPr>
      </w:pPr>
      <w:r w:rsidRPr="00692C26">
        <w:rPr>
          <w:rFonts w:ascii="Times New Roman" w:eastAsiaTheme="minorHAnsi" w:hAnsi="Times New Roman"/>
          <w:sz w:val="28"/>
          <w:szCs w:val="28"/>
        </w:rPr>
        <w:lastRenderedPageBreak/>
        <w:t xml:space="preserve">Циклограмма </w:t>
      </w:r>
    </w:p>
    <w:tbl>
      <w:tblPr>
        <w:tblStyle w:val="a8"/>
        <w:tblpPr w:leftFromText="180" w:rightFromText="180" w:vertAnchor="text" w:horzAnchor="margin" w:tblpXSpec="center" w:tblpY="506"/>
        <w:tblW w:w="10834" w:type="dxa"/>
        <w:tblLayout w:type="fixed"/>
        <w:tblLook w:val="04A0"/>
      </w:tblPr>
      <w:tblGrid>
        <w:gridCol w:w="959"/>
        <w:gridCol w:w="2126"/>
        <w:gridCol w:w="2552"/>
        <w:gridCol w:w="1937"/>
        <w:gridCol w:w="1417"/>
        <w:gridCol w:w="898"/>
        <w:gridCol w:w="945"/>
      </w:tblGrid>
      <w:tr w:rsidR="00692C26" w:rsidRPr="00692C26" w:rsidTr="00692C26">
        <w:trPr>
          <w:trHeight w:val="542"/>
        </w:trPr>
        <w:tc>
          <w:tcPr>
            <w:tcW w:w="959" w:type="dxa"/>
            <w:vMerge w:val="restart"/>
          </w:tcPr>
          <w:p w:rsidR="00692C26" w:rsidRPr="00692C26" w:rsidRDefault="00692C26" w:rsidP="00692C26">
            <w:pPr>
              <w:jc w:val="center"/>
              <w:rPr>
                <w:rFonts w:ascii="Times New Roman" w:hAnsi="Times New Roman"/>
                <w:b/>
              </w:rPr>
            </w:pPr>
          </w:p>
          <w:p w:rsidR="00692C26" w:rsidRPr="00692C26" w:rsidRDefault="00692C26" w:rsidP="00692C26">
            <w:pPr>
              <w:jc w:val="center"/>
              <w:rPr>
                <w:rFonts w:ascii="Times New Roman" w:hAnsi="Times New Roman"/>
                <w:b/>
              </w:rPr>
            </w:pPr>
          </w:p>
          <w:p w:rsidR="00692C26" w:rsidRPr="00692C26" w:rsidRDefault="00692C26" w:rsidP="00692C26">
            <w:pPr>
              <w:jc w:val="center"/>
              <w:rPr>
                <w:rFonts w:ascii="Times New Roman" w:hAnsi="Times New Roman"/>
                <w:b/>
              </w:rPr>
            </w:pPr>
            <w:r w:rsidRPr="00692C26">
              <w:rPr>
                <w:rFonts w:ascii="Times New Roman" w:hAnsi="Times New Roman"/>
                <w:b/>
              </w:rPr>
              <w:t>Дни недели</w:t>
            </w:r>
          </w:p>
        </w:tc>
        <w:tc>
          <w:tcPr>
            <w:tcW w:w="4678" w:type="dxa"/>
            <w:gridSpan w:val="2"/>
          </w:tcPr>
          <w:p w:rsidR="00692C26" w:rsidRDefault="00692C26" w:rsidP="00692C26">
            <w:pPr>
              <w:jc w:val="center"/>
              <w:rPr>
                <w:rFonts w:ascii="Times New Roman" w:hAnsi="Times New Roman"/>
                <w:b/>
              </w:rPr>
            </w:pPr>
            <w:r w:rsidRPr="00692C26">
              <w:rPr>
                <w:rFonts w:ascii="Times New Roman" w:hAnsi="Times New Roman"/>
                <w:b/>
              </w:rPr>
              <w:t>Коррекционно-образовательная деятельность (КОД)</w:t>
            </w:r>
          </w:p>
          <w:p w:rsidR="00692C26" w:rsidRDefault="00692C26" w:rsidP="00692C26">
            <w:pPr>
              <w:jc w:val="center"/>
              <w:rPr>
                <w:rFonts w:ascii="Times New Roman" w:hAnsi="Times New Roman"/>
                <w:b/>
              </w:rPr>
            </w:pPr>
            <w:r w:rsidRPr="00692C26">
              <w:rPr>
                <w:rFonts w:ascii="Times New Roman" w:hAnsi="Times New Roman"/>
                <w:b/>
              </w:rPr>
              <w:t xml:space="preserve"> учителя-логопеда</w:t>
            </w:r>
          </w:p>
          <w:p w:rsidR="00692C26" w:rsidRPr="00692C26" w:rsidRDefault="00692C26" w:rsidP="00692C26">
            <w:pPr>
              <w:jc w:val="center"/>
              <w:rPr>
                <w:rFonts w:ascii="Times New Roman" w:hAnsi="Times New Roman"/>
                <w:b/>
              </w:rPr>
            </w:pPr>
            <w:r w:rsidRPr="00692C26">
              <w:rPr>
                <w:rFonts w:ascii="Times New Roman" w:hAnsi="Times New Roman"/>
                <w:b/>
              </w:rPr>
              <w:t xml:space="preserve"> с детьми</w:t>
            </w:r>
          </w:p>
        </w:tc>
        <w:tc>
          <w:tcPr>
            <w:tcW w:w="3354" w:type="dxa"/>
            <w:gridSpan w:val="2"/>
          </w:tcPr>
          <w:p w:rsidR="00692C26" w:rsidRPr="00692C26" w:rsidRDefault="00692C26" w:rsidP="00692C26">
            <w:pPr>
              <w:jc w:val="center"/>
              <w:rPr>
                <w:rFonts w:ascii="Times New Roman" w:hAnsi="Times New Roman"/>
                <w:b/>
              </w:rPr>
            </w:pPr>
          </w:p>
          <w:p w:rsidR="00692C26" w:rsidRPr="00692C26" w:rsidRDefault="00692C26" w:rsidP="00692C26">
            <w:pPr>
              <w:jc w:val="center"/>
              <w:rPr>
                <w:rFonts w:ascii="Times New Roman" w:hAnsi="Times New Roman"/>
                <w:b/>
              </w:rPr>
            </w:pPr>
            <w:r w:rsidRPr="00692C26">
              <w:rPr>
                <w:rFonts w:ascii="Times New Roman" w:hAnsi="Times New Roman"/>
                <w:b/>
              </w:rPr>
              <w:t>Организационная работа</w:t>
            </w:r>
          </w:p>
        </w:tc>
        <w:tc>
          <w:tcPr>
            <w:tcW w:w="898" w:type="dxa"/>
            <w:vMerge w:val="restart"/>
          </w:tcPr>
          <w:p w:rsidR="00692C26" w:rsidRPr="00692C26" w:rsidRDefault="00692C26" w:rsidP="00692C26">
            <w:pPr>
              <w:jc w:val="center"/>
              <w:rPr>
                <w:rFonts w:ascii="Times New Roman" w:hAnsi="Times New Roman"/>
                <w:b/>
              </w:rPr>
            </w:pPr>
          </w:p>
        </w:tc>
        <w:tc>
          <w:tcPr>
            <w:tcW w:w="945" w:type="dxa"/>
            <w:vMerge w:val="restart"/>
          </w:tcPr>
          <w:p w:rsidR="00692C26" w:rsidRPr="00692C26" w:rsidRDefault="00692C26" w:rsidP="00692C26">
            <w:pPr>
              <w:jc w:val="center"/>
              <w:rPr>
                <w:rFonts w:ascii="Times New Roman" w:hAnsi="Times New Roman"/>
                <w:b/>
              </w:rPr>
            </w:pPr>
          </w:p>
          <w:p w:rsidR="00692C26" w:rsidRPr="00692C26" w:rsidRDefault="00692C26" w:rsidP="00692C26">
            <w:pPr>
              <w:jc w:val="center"/>
              <w:rPr>
                <w:rFonts w:ascii="Times New Roman" w:hAnsi="Times New Roman"/>
                <w:b/>
              </w:rPr>
            </w:pPr>
          </w:p>
          <w:p w:rsidR="00692C26" w:rsidRPr="00692C26" w:rsidRDefault="00692C26" w:rsidP="00692C26">
            <w:pPr>
              <w:jc w:val="center"/>
              <w:rPr>
                <w:rFonts w:ascii="Times New Roman" w:hAnsi="Times New Roman"/>
                <w:b/>
              </w:rPr>
            </w:pPr>
            <w:r w:rsidRPr="00692C26">
              <w:rPr>
                <w:rFonts w:ascii="Times New Roman" w:hAnsi="Times New Roman"/>
                <w:b/>
              </w:rPr>
              <w:t>Всего часов в день</w:t>
            </w:r>
          </w:p>
        </w:tc>
      </w:tr>
      <w:tr w:rsidR="00692C26" w:rsidRPr="00692C26" w:rsidTr="00692C26">
        <w:trPr>
          <w:trHeight w:val="144"/>
        </w:trPr>
        <w:tc>
          <w:tcPr>
            <w:tcW w:w="959" w:type="dxa"/>
            <w:vMerge/>
          </w:tcPr>
          <w:p w:rsidR="00692C26" w:rsidRPr="00692C26" w:rsidRDefault="00692C26" w:rsidP="00692C26">
            <w:pPr>
              <w:jc w:val="center"/>
              <w:rPr>
                <w:rFonts w:ascii="Times New Roman" w:hAnsi="Times New Roman"/>
                <w:b/>
              </w:rPr>
            </w:pPr>
          </w:p>
        </w:tc>
        <w:tc>
          <w:tcPr>
            <w:tcW w:w="2126" w:type="dxa"/>
          </w:tcPr>
          <w:p w:rsidR="00692C26" w:rsidRPr="00692C26" w:rsidRDefault="00692C26" w:rsidP="00692C26">
            <w:pPr>
              <w:jc w:val="center"/>
              <w:rPr>
                <w:rFonts w:ascii="Times New Roman" w:hAnsi="Times New Roman"/>
                <w:b/>
              </w:rPr>
            </w:pPr>
            <w:proofErr w:type="gramStart"/>
            <w:r w:rsidRPr="00692C26">
              <w:rPr>
                <w:rFonts w:ascii="Times New Roman" w:hAnsi="Times New Roman"/>
                <w:b/>
              </w:rPr>
              <w:t>Фронтальная</w:t>
            </w:r>
            <w:proofErr w:type="gramEnd"/>
            <w:r w:rsidRPr="00692C26">
              <w:rPr>
                <w:rFonts w:ascii="Times New Roman" w:hAnsi="Times New Roman"/>
                <w:b/>
              </w:rPr>
              <w:t xml:space="preserve"> КОД</w:t>
            </w:r>
          </w:p>
        </w:tc>
        <w:tc>
          <w:tcPr>
            <w:tcW w:w="2552" w:type="dxa"/>
          </w:tcPr>
          <w:p w:rsidR="00692C26" w:rsidRPr="00692C26" w:rsidRDefault="00692C26" w:rsidP="00692C26">
            <w:pPr>
              <w:jc w:val="center"/>
              <w:rPr>
                <w:rFonts w:ascii="Times New Roman" w:hAnsi="Times New Roman"/>
                <w:b/>
              </w:rPr>
            </w:pPr>
            <w:proofErr w:type="gramStart"/>
            <w:r w:rsidRPr="00692C26">
              <w:rPr>
                <w:rFonts w:ascii="Times New Roman" w:hAnsi="Times New Roman"/>
                <w:b/>
              </w:rPr>
              <w:t>Индивидуальная</w:t>
            </w:r>
            <w:proofErr w:type="gramEnd"/>
            <w:r w:rsidRPr="00692C26">
              <w:rPr>
                <w:rFonts w:ascii="Times New Roman" w:hAnsi="Times New Roman"/>
                <w:b/>
              </w:rPr>
              <w:t xml:space="preserve"> и подгрупповая КОД</w:t>
            </w:r>
          </w:p>
        </w:tc>
        <w:tc>
          <w:tcPr>
            <w:tcW w:w="1937" w:type="dxa"/>
          </w:tcPr>
          <w:p w:rsidR="00692C26" w:rsidRPr="00692C26" w:rsidRDefault="00692C26" w:rsidP="00692C26">
            <w:pPr>
              <w:jc w:val="center"/>
              <w:rPr>
                <w:rFonts w:ascii="Times New Roman" w:hAnsi="Times New Roman"/>
                <w:b/>
              </w:rPr>
            </w:pPr>
            <w:r w:rsidRPr="00692C26">
              <w:rPr>
                <w:rFonts w:ascii="Times New Roman" w:hAnsi="Times New Roman"/>
                <w:b/>
              </w:rPr>
              <w:t>Методическая работа</w:t>
            </w:r>
          </w:p>
        </w:tc>
        <w:tc>
          <w:tcPr>
            <w:tcW w:w="1417" w:type="dxa"/>
          </w:tcPr>
          <w:p w:rsidR="00692C26" w:rsidRPr="00692C26" w:rsidRDefault="00692C26" w:rsidP="00692C26">
            <w:pPr>
              <w:jc w:val="center"/>
              <w:rPr>
                <w:rFonts w:ascii="Times New Roman" w:hAnsi="Times New Roman"/>
                <w:b/>
              </w:rPr>
            </w:pPr>
            <w:r w:rsidRPr="00692C26">
              <w:rPr>
                <w:rFonts w:ascii="Times New Roman" w:hAnsi="Times New Roman"/>
                <w:b/>
              </w:rPr>
              <w:t>Работа с родителями</w:t>
            </w:r>
          </w:p>
        </w:tc>
        <w:tc>
          <w:tcPr>
            <w:tcW w:w="898" w:type="dxa"/>
            <w:vMerge/>
          </w:tcPr>
          <w:p w:rsidR="00692C26" w:rsidRPr="00692C26" w:rsidRDefault="00692C26" w:rsidP="00692C26">
            <w:pPr>
              <w:jc w:val="center"/>
              <w:rPr>
                <w:rFonts w:ascii="Times New Roman" w:hAnsi="Times New Roman"/>
              </w:rPr>
            </w:pPr>
          </w:p>
        </w:tc>
        <w:tc>
          <w:tcPr>
            <w:tcW w:w="945" w:type="dxa"/>
            <w:vMerge/>
          </w:tcPr>
          <w:p w:rsidR="00692C26" w:rsidRPr="00692C26" w:rsidRDefault="00692C26" w:rsidP="00692C26">
            <w:pPr>
              <w:jc w:val="center"/>
              <w:rPr>
                <w:rFonts w:ascii="Times New Roman" w:hAnsi="Times New Roman"/>
              </w:rPr>
            </w:pPr>
          </w:p>
        </w:tc>
      </w:tr>
      <w:tr w:rsidR="00692C26" w:rsidRPr="00692C26" w:rsidTr="00692C26">
        <w:trPr>
          <w:cantSplit/>
          <w:trHeight w:val="1365"/>
        </w:trPr>
        <w:tc>
          <w:tcPr>
            <w:tcW w:w="959" w:type="dxa"/>
            <w:textDirection w:val="btLr"/>
          </w:tcPr>
          <w:p w:rsidR="00692C26" w:rsidRPr="00692C26" w:rsidRDefault="00692C26" w:rsidP="00692C26">
            <w:pPr>
              <w:ind w:left="113" w:right="113"/>
              <w:jc w:val="center"/>
              <w:rPr>
                <w:rFonts w:ascii="Times New Roman" w:hAnsi="Times New Roman"/>
                <w:b/>
              </w:rPr>
            </w:pPr>
            <w:r w:rsidRPr="00692C26">
              <w:rPr>
                <w:rFonts w:ascii="Times New Roman" w:hAnsi="Times New Roman"/>
                <w:b/>
              </w:rPr>
              <w:t>Понедельник</w:t>
            </w:r>
          </w:p>
        </w:tc>
        <w:tc>
          <w:tcPr>
            <w:tcW w:w="2126" w:type="dxa"/>
          </w:tcPr>
          <w:p w:rsidR="00692C26" w:rsidRPr="00692C26" w:rsidRDefault="00692C26" w:rsidP="00692C26">
            <w:pPr>
              <w:rPr>
                <w:rFonts w:ascii="Times New Roman" w:hAnsi="Times New Roman"/>
              </w:rPr>
            </w:pPr>
            <w:r w:rsidRPr="00692C26">
              <w:rPr>
                <w:rFonts w:ascii="Times New Roman" w:hAnsi="Times New Roman"/>
              </w:rPr>
              <w:t>9.</w:t>
            </w:r>
            <w:r w:rsidRPr="00692C26">
              <w:rPr>
                <w:rFonts w:ascii="Times New Roman" w:hAnsi="Times New Roman"/>
                <w:lang w:val="tt-RU"/>
              </w:rPr>
              <w:t>0</w:t>
            </w:r>
            <w:r w:rsidRPr="00692C26">
              <w:rPr>
                <w:rFonts w:ascii="Times New Roman" w:hAnsi="Times New Roman"/>
              </w:rPr>
              <w:t>0-</w:t>
            </w:r>
            <w:r w:rsidRPr="00692C26">
              <w:rPr>
                <w:rFonts w:ascii="Times New Roman" w:hAnsi="Times New Roman"/>
                <w:lang w:val="tt-RU"/>
              </w:rPr>
              <w:t>9</w:t>
            </w:r>
            <w:r w:rsidRPr="00692C26">
              <w:rPr>
                <w:rFonts w:ascii="Times New Roman" w:hAnsi="Times New Roman"/>
              </w:rPr>
              <w:t>.</w:t>
            </w:r>
            <w:r w:rsidRPr="00692C26">
              <w:rPr>
                <w:rFonts w:ascii="Times New Roman" w:hAnsi="Times New Roman"/>
                <w:lang w:val="tt-RU"/>
              </w:rPr>
              <w:t>3</w:t>
            </w:r>
            <w:r w:rsidRPr="00692C26">
              <w:rPr>
                <w:rFonts w:ascii="Times New Roman" w:hAnsi="Times New Roman"/>
              </w:rPr>
              <w:t>0 подготовительная группа</w:t>
            </w:r>
          </w:p>
          <w:p w:rsidR="00692C26" w:rsidRPr="00692C26" w:rsidRDefault="00692C26" w:rsidP="00692C26">
            <w:pPr>
              <w:rPr>
                <w:rFonts w:ascii="Times New Roman" w:hAnsi="Times New Roman"/>
              </w:rPr>
            </w:pPr>
            <w:r w:rsidRPr="00692C26">
              <w:rPr>
                <w:rFonts w:ascii="Times New Roman" w:hAnsi="Times New Roman"/>
              </w:rPr>
              <w:t>(30 мин)</w:t>
            </w:r>
          </w:p>
        </w:tc>
        <w:tc>
          <w:tcPr>
            <w:tcW w:w="2552" w:type="dxa"/>
          </w:tcPr>
          <w:p w:rsidR="00692C26" w:rsidRPr="00692C26" w:rsidRDefault="00692C26" w:rsidP="00692C26">
            <w:pPr>
              <w:rPr>
                <w:rFonts w:ascii="Times New Roman" w:hAnsi="Times New Roman"/>
              </w:rPr>
            </w:pPr>
            <w:r w:rsidRPr="00692C26">
              <w:rPr>
                <w:rFonts w:ascii="Times New Roman" w:hAnsi="Times New Roman"/>
              </w:rPr>
              <w:t>7.30-9.</w:t>
            </w:r>
            <w:r w:rsidRPr="00692C26">
              <w:rPr>
                <w:rFonts w:ascii="Times New Roman" w:hAnsi="Times New Roman"/>
                <w:lang w:val="tt-RU"/>
              </w:rPr>
              <w:t>0</w:t>
            </w:r>
            <w:r w:rsidRPr="00692C26">
              <w:rPr>
                <w:rFonts w:ascii="Times New Roman" w:hAnsi="Times New Roman"/>
              </w:rPr>
              <w:t xml:space="preserve">0 </w:t>
            </w:r>
            <w:proofErr w:type="gramStart"/>
            <w:r w:rsidRPr="00692C26">
              <w:rPr>
                <w:rFonts w:ascii="Times New Roman" w:hAnsi="Times New Roman"/>
              </w:rPr>
              <w:t>индивидуальная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lang w:val="tt-RU"/>
              </w:rPr>
              <w:t>9</w:t>
            </w:r>
            <w:r w:rsidRPr="00692C26">
              <w:rPr>
                <w:rFonts w:ascii="Times New Roman" w:hAnsi="Times New Roman"/>
              </w:rPr>
              <w:t>.</w:t>
            </w:r>
            <w:r w:rsidRPr="00692C26">
              <w:rPr>
                <w:rFonts w:ascii="Times New Roman" w:hAnsi="Times New Roman"/>
                <w:lang w:val="tt-RU"/>
              </w:rPr>
              <w:t>3</w:t>
            </w:r>
            <w:r w:rsidRPr="00692C26">
              <w:rPr>
                <w:rFonts w:ascii="Times New Roman" w:hAnsi="Times New Roman"/>
              </w:rPr>
              <w:t>0 -10.35 подгрупповая КОД</w:t>
            </w:r>
          </w:p>
          <w:p w:rsidR="00692C26" w:rsidRPr="00692C26" w:rsidRDefault="00692C26" w:rsidP="00692C26">
            <w:pPr>
              <w:rPr>
                <w:rFonts w:ascii="Times New Roman" w:hAnsi="Times New Roman"/>
              </w:rPr>
            </w:pPr>
            <w:r w:rsidRPr="00692C26">
              <w:rPr>
                <w:rFonts w:ascii="Times New Roman" w:hAnsi="Times New Roman"/>
              </w:rPr>
              <w:t xml:space="preserve">10.35-12.30 </w:t>
            </w:r>
            <w:proofErr w:type="gramStart"/>
            <w:r w:rsidRPr="00692C26">
              <w:rPr>
                <w:rFonts w:ascii="Times New Roman" w:hAnsi="Times New Roman"/>
              </w:rPr>
              <w:t>индивидуальная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rPr>
              <w:t>( 4 ч.30 мин.)</w:t>
            </w:r>
          </w:p>
        </w:tc>
        <w:tc>
          <w:tcPr>
            <w:tcW w:w="1937" w:type="dxa"/>
          </w:tcPr>
          <w:p w:rsidR="00692C26" w:rsidRPr="00692C26" w:rsidRDefault="00692C26" w:rsidP="00692C26">
            <w:pPr>
              <w:jc w:val="center"/>
              <w:rPr>
                <w:rFonts w:ascii="Times New Roman" w:hAnsi="Times New Roman"/>
              </w:rPr>
            </w:pPr>
          </w:p>
        </w:tc>
        <w:tc>
          <w:tcPr>
            <w:tcW w:w="1417" w:type="dxa"/>
          </w:tcPr>
          <w:p w:rsidR="00692C26" w:rsidRPr="00692C26" w:rsidRDefault="00692C26" w:rsidP="00692C26">
            <w:pPr>
              <w:jc w:val="center"/>
              <w:rPr>
                <w:rFonts w:ascii="Times New Roman" w:hAnsi="Times New Roman"/>
              </w:rPr>
            </w:pPr>
          </w:p>
        </w:tc>
        <w:tc>
          <w:tcPr>
            <w:tcW w:w="898" w:type="dxa"/>
            <w:vMerge w:val="restart"/>
            <w:textDirection w:val="btLr"/>
          </w:tcPr>
          <w:p w:rsidR="00692C26" w:rsidRPr="00692C26" w:rsidRDefault="00692C26" w:rsidP="00692C26">
            <w:pPr>
              <w:ind w:left="113" w:right="113"/>
              <w:jc w:val="center"/>
              <w:rPr>
                <w:rFonts w:ascii="Times New Roman" w:hAnsi="Times New Roman"/>
              </w:rPr>
            </w:pPr>
            <w:r w:rsidRPr="00692C26">
              <w:rPr>
                <w:rFonts w:ascii="Times New Roman" w:hAnsi="Times New Roman"/>
              </w:rPr>
              <w:t>Совместная деятельность с воспитателем, педагогами</w:t>
            </w:r>
          </w:p>
        </w:tc>
        <w:tc>
          <w:tcPr>
            <w:tcW w:w="945" w:type="dxa"/>
          </w:tcPr>
          <w:p w:rsidR="00692C26" w:rsidRPr="00692C26" w:rsidRDefault="00692C26" w:rsidP="00692C26">
            <w:pPr>
              <w:jc w:val="center"/>
              <w:rPr>
                <w:rFonts w:ascii="Times New Roman" w:hAnsi="Times New Roman"/>
              </w:rPr>
            </w:pPr>
          </w:p>
          <w:p w:rsidR="00692C26" w:rsidRPr="00692C26" w:rsidRDefault="00692C26" w:rsidP="00692C26">
            <w:pPr>
              <w:jc w:val="center"/>
              <w:rPr>
                <w:rFonts w:ascii="Times New Roman" w:hAnsi="Times New Roman"/>
              </w:rPr>
            </w:pPr>
            <w:r w:rsidRPr="00692C26">
              <w:rPr>
                <w:rFonts w:ascii="Times New Roman" w:hAnsi="Times New Roman"/>
              </w:rPr>
              <w:t>5 часов</w:t>
            </w:r>
          </w:p>
        </w:tc>
      </w:tr>
      <w:tr w:rsidR="00692C26" w:rsidRPr="00692C26" w:rsidTr="00692C26">
        <w:trPr>
          <w:cantSplit/>
          <w:trHeight w:val="1926"/>
        </w:trPr>
        <w:tc>
          <w:tcPr>
            <w:tcW w:w="959" w:type="dxa"/>
            <w:textDirection w:val="btLr"/>
          </w:tcPr>
          <w:p w:rsidR="00692C26" w:rsidRPr="00692C26" w:rsidRDefault="00692C26" w:rsidP="00692C26">
            <w:pPr>
              <w:ind w:left="113" w:right="113"/>
              <w:jc w:val="center"/>
              <w:rPr>
                <w:rFonts w:ascii="Times New Roman" w:hAnsi="Times New Roman"/>
                <w:b/>
              </w:rPr>
            </w:pPr>
            <w:r w:rsidRPr="00692C26">
              <w:rPr>
                <w:rFonts w:ascii="Times New Roman" w:hAnsi="Times New Roman"/>
                <w:b/>
              </w:rPr>
              <w:t>Вторник</w:t>
            </w:r>
          </w:p>
        </w:tc>
        <w:tc>
          <w:tcPr>
            <w:tcW w:w="2126" w:type="dxa"/>
          </w:tcPr>
          <w:p w:rsidR="00692C26" w:rsidRPr="00692C26" w:rsidRDefault="00692C26" w:rsidP="00692C26">
            <w:pPr>
              <w:rPr>
                <w:rFonts w:ascii="Times New Roman" w:hAnsi="Times New Roman"/>
              </w:rPr>
            </w:pPr>
            <w:r w:rsidRPr="00692C26">
              <w:rPr>
                <w:rFonts w:ascii="Times New Roman" w:hAnsi="Times New Roman"/>
              </w:rPr>
              <w:t>9.</w:t>
            </w:r>
            <w:r w:rsidRPr="00692C26">
              <w:rPr>
                <w:rFonts w:ascii="Times New Roman" w:hAnsi="Times New Roman"/>
                <w:lang w:val="tt-RU"/>
              </w:rPr>
              <w:t>35</w:t>
            </w:r>
            <w:r w:rsidRPr="00692C26">
              <w:rPr>
                <w:rFonts w:ascii="Times New Roman" w:hAnsi="Times New Roman"/>
              </w:rPr>
              <w:t>-10.</w:t>
            </w:r>
            <w:r w:rsidRPr="00692C26">
              <w:rPr>
                <w:rFonts w:ascii="Times New Roman" w:hAnsi="Times New Roman"/>
                <w:lang w:val="tt-RU"/>
              </w:rPr>
              <w:t>0</w:t>
            </w:r>
            <w:r w:rsidRPr="00692C26">
              <w:rPr>
                <w:rFonts w:ascii="Times New Roman" w:hAnsi="Times New Roman"/>
              </w:rPr>
              <w:t>0 старшая группа</w:t>
            </w:r>
          </w:p>
          <w:p w:rsidR="00692C26" w:rsidRPr="00692C26" w:rsidRDefault="00692C26" w:rsidP="00692C26">
            <w:pPr>
              <w:rPr>
                <w:rFonts w:ascii="Times New Roman" w:hAnsi="Times New Roman"/>
              </w:rPr>
            </w:pPr>
            <w:r w:rsidRPr="00692C26">
              <w:rPr>
                <w:rFonts w:ascii="Times New Roman" w:hAnsi="Times New Roman"/>
              </w:rPr>
              <w:t>(25 мин)</w:t>
            </w:r>
          </w:p>
        </w:tc>
        <w:tc>
          <w:tcPr>
            <w:tcW w:w="2552" w:type="dxa"/>
          </w:tcPr>
          <w:p w:rsidR="00692C26" w:rsidRPr="00692C26" w:rsidRDefault="00692C26" w:rsidP="00692C26">
            <w:pPr>
              <w:rPr>
                <w:rFonts w:ascii="Times New Roman" w:hAnsi="Times New Roman"/>
              </w:rPr>
            </w:pPr>
            <w:r w:rsidRPr="00692C26">
              <w:rPr>
                <w:rFonts w:ascii="Times New Roman" w:hAnsi="Times New Roman"/>
              </w:rPr>
              <w:t>7.30-9.</w:t>
            </w:r>
            <w:r w:rsidRPr="00692C26">
              <w:rPr>
                <w:rFonts w:ascii="Times New Roman" w:hAnsi="Times New Roman"/>
                <w:lang w:val="tt-RU"/>
              </w:rPr>
              <w:t>35</w:t>
            </w:r>
            <w:proofErr w:type="gramStart"/>
            <w:r w:rsidRPr="00692C26">
              <w:rPr>
                <w:rFonts w:ascii="Times New Roman" w:hAnsi="Times New Roman"/>
              </w:rPr>
              <w:t>индивидуальная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rPr>
              <w:t>10.</w:t>
            </w:r>
            <w:r w:rsidRPr="00692C26">
              <w:rPr>
                <w:rFonts w:ascii="Times New Roman" w:hAnsi="Times New Roman"/>
                <w:lang w:val="tt-RU"/>
              </w:rPr>
              <w:t>0</w:t>
            </w:r>
            <w:r w:rsidRPr="00692C26">
              <w:rPr>
                <w:rFonts w:ascii="Times New Roman" w:hAnsi="Times New Roman"/>
              </w:rPr>
              <w:t xml:space="preserve">0-10.25 </w:t>
            </w:r>
            <w:proofErr w:type="gramStart"/>
            <w:r w:rsidRPr="00692C26">
              <w:rPr>
                <w:rFonts w:ascii="Times New Roman" w:hAnsi="Times New Roman"/>
              </w:rPr>
              <w:t>подгрупповая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rPr>
              <w:t xml:space="preserve">10.25-12.45 </w:t>
            </w:r>
            <w:proofErr w:type="gramStart"/>
            <w:r w:rsidRPr="00692C26">
              <w:rPr>
                <w:rFonts w:ascii="Times New Roman" w:hAnsi="Times New Roman"/>
              </w:rPr>
              <w:t>индивидуальная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rPr>
              <w:t>( 4 ч.50 мин.)</w:t>
            </w:r>
          </w:p>
        </w:tc>
        <w:tc>
          <w:tcPr>
            <w:tcW w:w="1937" w:type="dxa"/>
          </w:tcPr>
          <w:p w:rsidR="00692C26" w:rsidRPr="00692C26" w:rsidRDefault="00692C26" w:rsidP="00692C26">
            <w:pPr>
              <w:rPr>
                <w:rFonts w:ascii="Times New Roman" w:hAnsi="Times New Roman"/>
              </w:rPr>
            </w:pPr>
            <w:r w:rsidRPr="00692C26">
              <w:rPr>
                <w:rFonts w:ascii="Times New Roman" w:hAnsi="Times New Roman"/>
              </w:rPr>
              <w:t>12.45-13.30</w:t>
            </w:r>
          </w:p>
          <w:p w:rsidR="00692C26" w:rsidRPr="00692C26" w:rsidRDefault="00692C26" w:rsidP="00692C26">
            <w:pPr>
              <w:rPr>
                <w:rFonts w:ascii="Times New Roman" w:hAnsi="Times New Roman"/>
              </w:rPr>
            </w:pPr>
            <w:r w:rsidRPr="00692C26">
              <w:rPr>
                <w:rFonts w:ascii="Times New Roman" w:hAnsi="Times New Roman"/>
              </w:rPr>
              <w:t xml:space="preserve">Работа с документацией. </w:t>
            </w:r>
          </w:p>
          <w:p w:rsidR="00692C26" w:rsidRPr="00692C26" w:rsidRDefault="00692C26" w:rsidP="00692C26">
            <w:pPr>
              <w:rPr>
                <w:rFonts w:ascii="Times New Roman" w:hAnsi="Times New Roman"/>
              </w:rPr>
            </w:pPr>
            <w:r w:rsidRPr="00692C26">
              <w:rPr>
                <w:rFonts w:ascii="Times New Roman" w:hAnsi="Times New Roman"/>
              </w:rPr>
              <w:t>Консультативная помощь педагогам ДОУ.</w:t>
            </w:r>
          </w:p>
          <w:p w:rsidR="00692C26" w:rsidRPr="00692C26" w:rsidRDefault="00692C26" w:rsidP="00692C26">
            <w:pPr>
              <w:rPr>
                <w:rFonts w:ascii="Times New Roman" w:hAnsi="Times New Roman"/>
              </w:rPr>
            </w:pPr>
            <w:r w:rsidRPr="00692C26">
              <w:rPr>
                <w:rFonts w:ascii="Times New Roman" w:hAnsi="Times New Roman"/>
              </w:rPr>
              <w:t>( 45 мин.)</w:t>
            </w:r>
          </w:p>
        </w:tc>
        <w:tc>
          <w:tcPr>
            <w:tcW w:w="1417" w:type="dxa"/>
          </w:tcPr>
          <w:p w:rsidR="00692C26" w:rsidRPr="00692C26" w:rsidRDefault="00692C26" w:rsidP="00692C26">
            <w:pPr>
              <w:jc w:val="center"/>
              <w:rPr>
                <w:rFonts w:ascii="Times New Roman" w:hAnsi="Times New Roman"/>
              </w:rPr>
            </w:pPr>
          </w:p>
        </w:tc>
        <w:tc>
          <w:tcPr>
            <w:tcW w:w="898" w:type="dxa"/>
            <w:vMerge/>
          </w:tcPr>
          <w:p w:rsidR="00692C26" w:rsidRPr="00692C26" w:rsidRDefault="00692C26" w:rsidP="00692C26">
            <w:pPr>
              <w:jc w:val="center"/>
              <w:rPr>
                <w:rFonts w:ascii="Times New Roman" w:hAnsi="Times New Roman"/>
              </w:rPr>
            </w:pPr>
          </w:p>
        </w:tc>
        <w:tc>
          <w:tcPr>
            <w:tcW w:w="945" w:type="dxa"/>
          </w:tcPr>
          <w:p w:rsidR="00692C26" w:rsidRPr="00692C26" w:rsidRDefault="00692C26" w:rsidP="00692C26">
            <w:pPr>
              <w:jc w:val="center"/>
              <w:rPr>
                <w:rFonts w:ascii="Times New Roman" w:hAnsi="Times New Roman"/>
              </w:rPr>
            </w:pPr>
          </w:p>
          <w:p w:rsidR="00692C26" w:rsidRPr="00692C26" w:rsidRDefault="00692C26" w:rsidP="00692C26">
            <w:pPr>
              <w:jc w:val="center"/>
              <w:rPr>
                <w:rFonts w:ascii="Times New Roman" w:hAnsi="Times New Roman"/>
              </w:rPr>
            </w:pPr>
            <w:r w:rsidRPr="00692C26">
              <w:rPr>
                <w:rFonts w:ascii="Times New Roman" w:hAnsi="Times New Roman"/>
              </w:rPr>
              <w:t>6 часов</w:t>
            </w:r>
          </w:p>
        </w:tc>
      </w:tr>
      <w:tr w:rsidR="00692C26" w:rsidRPr="00692C26" w:rsidTr="00692C26">
        <w:trPr>
          <w:cantSplit/>
          <w:trHeight w:val="1365"/>
        </w:trPr>
        <w:tc>
          <w:tcPr>
            <w:tcW w:w="959" w:type="dxa"/>
            <w:textDirection w:val="btLr"/>
          </w:tcPr>
          <w:p w:rsidR="00692C26" w:rsidRPr="00692C26" w:rsidRDefault="00692C26" w:rsidP="00692C26">
            <w:pPr>
              <w:ind w:left="113" w:right="113"/>
              <w:jc w:val="center"/>
              <w:rPr>
                <w:rFonts w:ascii="Times New Roman" w:hAnsi="Times New Roman"/>
                <w:b/>
              </w:rPr>
            </w:pPr>
            <w:r w:rsidRPr="00692C26">
              <w:rPr>
                <w:rFonts w:ascii="Times New Roman" w:hAnsi="Times New Roman"/>
                <w:b/>
              </w:rPr>
              <w:t>Среда</w:t>
            </w:r>
          </w:p>
        </w:tc>
        <w:tc>
          <w:tcPr>
            <w:tcW w:w="2126" w:type="dxa"/>
          </w:tcPr>
          <w:p w:rsidR="00692C26" w:rsidRPr="00692C26" w:rsidRDefault="00692C26" w:rsidP="00692C26">
            <w:pPr>
              <w:rPr>
                <w:rFonts w:ascii="Times New Roman" w:hAnsi="Times New Roman"/>
              </w:rPr>
            </w:pPr>
            <w:r w:rsidRPr="00692C26">
              <w:rPr>
                <w:rFonts w:ascii="Times New Roman" w:hAnsi="Times New Roman"/>
              </w:rPr>
              <w:t>9.</w:t>
            </w:r>
            <w:r w:rsidRPr="00692C26">
              <w:rPr>
                <w:rFonts w:ascii="Times New Roman" w:hAnsi="Times New Roman"/>
                <w:lang w:val="tt-RU"/>
              </w:rPr>
              <w:t>0</w:t>
            </w:r>
            <w:r w:rsidRPr="00692C26">
              <w:rPr>
                <w:rFonts w:ascii="Times New Roman" w:hAnsi="Times New Roman"/>
              </w:rPr>
              <w:t>0-</w:t>
            </w:r>
            <w:r w:rsidRPr="00692C26">
              <w:rPr>
                <w:rFonts w:ascii="Times New Roman" w:hAnsi="Times New Roman"/>
                <w:lang w:val="tt-RU"/>
              </w:rPr>
              <w:t>9</w:t>
            </w:r>
            <w:r w:rsidRPr="00692C26">
              <w:rPr>
                <w:rFonts w:ascii="Times New Roman" w:hAnsi="Times New Roman"/>
              </w:rPr>
              <w:t>.</w:t>
            </w:r>
            <w:r w:rsidRPr="00692C26">
              <w:rPr>
                <w:rFonts w:ascii="Times New Roman" w:hAnsi="Times New Roman"/>
                <w:lang w:val="tt-RU"/>
              </w:rPr>
              <w:t>3</w:t>
            </w:r>
            <w:r w:rsidRPr="00692C26">
              <w:rPr>
                <w:rFonts w:ascii="Times New Roman" w:hAnsi="Times New Roman"/>
              </w:rPr>
              <w:t>0 подготовительная группа</w:t>
            </w:r>
          </w:p>
          <w:p w:rsidR="00692C26" w:rsidRPr="00692C26" w:rsidRDefault="00692C26" w:rsidP="00692C26">
            <w:pPr>
              <w:rPr>
                <w:rFonts w:ascii="Times New Roman" w:hAnsi="Times New Roman"/>
              </w:rPr>
            </w:pPr>
            <w:r w:rsidRPr="00692C26">
              <w:rPr>
                <w:rFonts w:ascii="Times New Roman" w:hAnsi="Times New Roman"/>
              </w:rPr>
              <w:t>(30 мин)</w:t>
            </w:r>
          </w:p>
        </w:tc>
        <w:tc>
          <w:tcPr>
            <w:tcW w:w="2552" w:type="dxa"/>
          </w:tcPr>
          <w:p w:rsidR="00692C26" w:rsidRPr="00692C26" w:rsidRDefault="00692C26" w:rsidP="00692C26">
            <w:pPr>
              <w:rPr>
                <w:rFonts w:ascii="Times New Roman" w:hAnsi="Times New Roman"/>
              </w:rPr>
            </w:pPr>
            <w:r w:rsidRPr="00692C26">
              <w:rPr>
                <w:rFonts w:ascii="Times New Roman" w:hAnsi="Times New Roman"/>
              </w:rPr>
              <w:t>7.30-9.</w:t>
            </w:r>
            <w:r w:rsidRPr="00692C26">
              <w:rPr>
                <w:rFonts w:ascii="Times New Roman" w:hAnsi="Times New Roman"/>
                <w:lang w:val="tt-RU"/>
              </w:rPr>
              <w:t>0</w:t>
            </w:r>
            <w:r w:rsidRPr="00692C26">
              <w:rPr>
                <w:rFonts w:ascii="Times New Roman" w:hAnsi="Times New Roman"/>
              </w:rPr>
              <w:t xml:space="preserve">0 </w:t>
            </w:r>
            <w:proofErr w:type="gramStart"/>
            <w:r w:rsidRPr="00692C26">
              <w:rPr>
                <w:rFonts w:ascii="Times New Roman" w:hAnsi="Times New Roman"/>
              </w:rPr>
              <w:t>индивидуальная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lang w:val="tt-RU"/>
              </w:rPr>
            </w:pPr>
            <w:r w:rsidRPr="00692C26">
              <w:rPr>
                <w:rFonts w:ascii="Times New Roman" w:hAnsi="Times New Roman"/>
                <w:lang w:val="tt-RU"/>
              </w:rPr>
              <w:t>9</w:t>
            </w:r>
            <w:r w:rsidRPr="00692C26">
              <w:rPr>
                <w:rFonts w:ascii="Times New Roman" w:hAnsi="Times New Roman"/>
              </w:rPr>
              <w:t>.</w:t>
            </w:r>
            <w:r w:rsidRPr="00692C26">
              <w:rPr>
                <w:rFonts w:ascii="Times New Roman" w:hAnsi="Times New Roman"/>
                <w:lang w:val="tt-RU"/>
              </w:rPr>
              <w:t>3</w:t>
            </w:r>
            <w:r w:rsidRPr="00692C26">
              <w:rPr>
                <w:rFonts w:ascii="Times New Roman" w:hAnsi="Times New Roman"/>
              </w:rPr>
              <w:t>0 -10.35 подгрупповая КОД</w:t>
            </w:r>
          </w:p>
          <w:p w:rsidR="00692C26" w:rsidRPr="00692C26" w:rsidRDefault="00692C26" w:rsidP="00692C26">
            <w:pPr>
              <w:rPr>
                <w:rFonts w:ascii="Times New Roman" w:hAnsi="Times New Roman"/>
              </w:rPr>
            </w:pPr>
            <w:r w:rsidRPr="00692C26">
              <w:rPr>
                <w:rFonts w:ascii="Times New Roman" w:hAnsi="Times New Roman"/>
              </w:rPr>
              <w:t xml:space="preserve">10.35-12.30 </w:t>
            </w:r>
            <w:proofErr w:type="gramStart"/>
            <w:r w:rsidRPr="00692C26">
              <w:rPr>
                <w:rFonts w:ascii="Times New Roman" w:hAnsi="Times New Roman"/>
              </w:rPr>
              <w:t>индивидуальная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rPr>
              <w:t>( 4 ч.30 мин.)</w:t>
            </w:r>
          </w:p>
        </w:tc>
        <w:tc>
          <w:tcPr>
            <w:tcW w:w="1937" w:type="dxa"/>
          </w:tcPr>
          <w:p w:rsidR="00692C26" w:rsidRPr="00692C26" w:rsidRDefault="00692C26" w:rsidP="00692C26">
            <w:pPr>
              <w:jc w:val="center"/>
              <w:rPr>
                <w:rFonts w:ascii="Times New Roman" w:hAnsi="Times New Roman"/>
              </w:rPr>
            </w:pPr>
          </w:p>
        </w:tc>
        <w:tc>
          <w:tcPr>
            <w:tcW w:w="1417" w:type="dxa"/>
          </w:tcPr>
          <w:p w:rsidR="00692C26" w:rsidRPr="00692C26" w:rsidRDefault="00692C26" w:rsidP="00692C26">
            <w:pPr>
              <w:jc w:val="center"/>
              <w:rPr>
                <w:rFonts w:ascii="Times New Roman" w:hAnsi="Times New Roman"/>
              </w:rPr>
            </w:pPr>
          </w:p>
        </w:tc>
        <w:tc>
          <w:tcPr>
            <w:tcW w:w="898" w:type="dxa"/>
            <w:vMerge/>
          </w:tcPr>
          <w:p w:rsidR="00692C26" w:rsidRPr="00692C26" w:rsidRDefault="00692C26" w:rsidP="00692C26">
            <w:pPr>
              <w:jc w:val="center"/>
              <w:rPr>
                <w:rFonts w:ascii="Times New Roman" w:hAnsi="Times New Roman"/>
              </w:rPr>
            </w:pPr>
          </w:p>
        </w:tc>
        <w:tc>
          <w:tcPr>
            <w:tcW w:w="945" w:type="dxa"/>
          </w:tcPr>
          <w:p w:rsidR="00692C26" w:rsidRPr="00692C26" w:rsidRDefault="00692C26" w:rsidP="00692C26">
            <w:pPr>
              <w:jc w:val="center"/>
              <w:rPr>
                <w:rFonts w:ascii="Times New Roman" w:hAnsi="Times New Roman"/>
              </w:rPr>
            </w:pPr>
          </w:p>
          <w:p w:rsidR="00692C26" w:rsidRPr="00692C26" w:rsidRDefault="00692C26" w:rsidP="00692C26">
            <w:pPr>
              <w:jc w:val="center"/>
              <w:rPr>
                <w:rFonts w:ascii="Times New Roman" w:hAnsi="Times New Roman"/>
              </w:rPr>
            </w:pPr>
            <w:r w:rsidRPr="00692C26">
              <w:rPr>
                <w:rFonts w:ascii="Times New Roman" w:hAnsi="Times New Roman"/>
              </w:rPr>
              <w:t>5 часов</w:t>
            </w:r>
          </w:p>
        </w:tc>
      </w:tr>
      <w:tr w:rsidR="00692C26" w:rsidRPr="00692C26" w:rsidTr="00692C26">
        <w:trPr>
          <w:cantSplit/>
          <w:trHeight w:val="2469"/>
        </w:trPr>
        <w:tc>
          <w:tcPr>
            <w:tcW w:w="959" w:type="dxa"/>
            <w:textDirection w:val="btLr"/>
          </w:tcPr>
          <w:p w:rsidR="00692C26" w:rsidRPr="00692C26" w:rsidRDefault="00692C26" w:rsidP="00692C26">
            <w:pPr>
              <w:ind w:left="113" w:right="113"/>
              <w:jc w:val="center"/>
              <w:rPr>
                <w:rFonts w:ascii="Times New Roman" w:hAnsi="Times New Roman"/>
                <w:b/>
              </w:rPr>
            </w:pPr>
            <w:r w:rsidRPr="00692C26">
              <w:rPr>
                <w:rFonts w:ascii="Times New Roman" w:hAnsi="Times New Roman"/>
                <w:b/>
              </w:rPr>
              <w:t>Четверг</w:t>
            </w:r>
          </w:p>
        </w:tc>
        <w:tc>
          <w:tcPr>
            <w:tcW w:w="2126" w:type="dxa"/>
          </w:tcPr>
          <w:p w:rsidR="00692C26" w:rsidRPr="00692C26" w:rsidRDefault="00692C26" w:rsidP="00692C26">
            <w:pPr>
              <w:rPr>
                <w:rFonts w:ascii="Times New Roman" w:hAnsi="Times New Roman"/>
              </w:rPr>
            </w:pPr>
            <w:r w:rsidRPr="00692C26">
              <w:rPr>
                <w:rFonts w:ascii="Times New Roman" w:hAnsi="Times New Roman"/>
              </w:rPr>
              <w:t>9.</w:t>
            </w:r>
            <w:r w:rsidRPr="00692C26">
              <w:rPr>
                <w:rFonts w:ascii="Times New Roman" w:hAnsi="Times New Roman"/>
                <w:lang w:val="tt-RU"/>
              </w:rPr>
              <w:t>35</w:t>
            </w:r>
            <w:r w:rsidRPr="00692C26">
              <w:rPr>
                <w:rFonts w:ascii="Times New Roman" w:hAnsi="Times New Roman"/>
              </w:rPr>
              <w:t>-10.</w:t>
            </w:r>
            <w:r w:rsidRPr="00692C26">
              <w:rPr>
                <w:rFonts w:ascii="Times New Roman" w:hAnsi="Times New Roman"/>
                <w:lang w:val="tt-RU"/>
              </w:rPr>
              <w:t>0</w:t>
            </w:r>
            <w:r w:rsidRPr="00692C26">
              <w:rPr>
                <w:rFonts w:ascii="Times New Roman" w:hAnsi="Times New Roman"/>
              </w:rPr>
              <w:t>0 старшая группа</w:t>
            </w:r>
          </w:p>
          <w:p w:rsidR="00692C26" w:rsidRPr="00692C26" w:rsidRDefault="00692C26" w:rsidP="00692C26">
            <w:pPr>
              <w:rPr>
                <w:rFonts w:ascii="Times New Roman" w:hAnsi="Times New Roman"/>
              </w:rPr>
            </w:pPr>
            <w:r w:rsidRPr="00692C26">
              <w:rPr>
                <w:rFonts w:ascii="Times New Roman" w:hAnsi="Times New Roman"/>
              </w:rPr>
              <w:t>(25 мин)</w:t>
            </w:r>
          </w:p>
        </w:tc>
        <w:tc>
          <w:tcPr>
            <w:tcW w:w="2552" w:type="dxa"/>
          </w:tcPr>
          <w:p w:rsidR="00692C26" w:rsidRPr="00692C26" w:rsidRDefault="00692C26" w:rsidP="00692C26">
            <w:pPr>
              <w:rPr>
                <w:rFonts w:ascii="Times New Roman" w:hAnsi="Times New Roman"/>
              </w:rPr>
            </w:pPr>
            <w:r w:rsidRPr="00692C26">
              <w:rPr>
                <w:rFonts w:ascii="Times New Roman" w:hAnsi="Times New Roman"/>
              </w:rPr>
              <w:t>7.30-9.</w:t>
            </w:r>
            <w:r w:rsidRPr="00692C26">
              <w:rPr>
                <w:rFonts w:ascii="Times New Roman" w:hAnsi="Times New Roman"/>
                <w:lang w:val="tt-RU"/>
              </w:rPr>
              <w:t>35</w:t>
            </w:r>
            <w:r w:rsidRPr="00692C26">
              <w:rPr>
                <w:rFonts w:ascii="Times New Roman" w:hAnsi="Times New Roman"/>
              </w:rPr>
              <w:t xml:space="preserve"> </w:t>
            </w:r>
            <w:proofErr w:type="gramStart"/>
            <w:r w:rsidRPr="00692C26">
              <w:rPr>
                <w:rFonts w:ascii="Times New Roman" w:hAnsi="Times New Roman"/>
              </w:rPr>
              <w:t>индивидуальная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rPr>
              <w:t>10.</w:t>
            </w:r>
            <w:r w:rsidRPr="00692C26">
              <w:rPr>
                <w:rFonts w:ascii="Times New Roman" w:hAnsi="Times New Roman"/>
                <w:lang w:val="tt-RU"/>
              </w:rPr>
              <w:t>0</w:t>
            </w:r>
            <w:r w:rsidRPr="00692C26">
              <w:rPr>
                <w:rFonts w:ascii="Times New Roman" w:hAnsi="Times New Roman"/>
              </w:rPr>
              <w:t xml:space="preserve">0-10.25 </w:t>
            </w:r>
            <w:proofErr w:type="gramStart"/>
            <w:r w:rsidRPr="00692C26">
              <w:rPr>
                <w:rFonts w:ascii="Times New Roman" w:hAnsi="Times New Roman"/>
              </w:rPr>
              <w:t>подгрупповая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rPr>
              <w:t xml:space="preserve">10.25-12.45 </w:t>
            </w:r>
            <w:proofErr w:type="gramStart"/>
            <w:r w:rsidRPr="00692C26">
              <w:rPr>
                <w:rFonts w:ascii="Times New Roman" w:hAnsi="Times New Roman"/>
              </w:rPr>
              <w:t>индивидуальная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rPr>
              <w:t xml:space="preserve">15.00-16.00 </w:t>
            </w:r>
            <w:proofErr w:type="gramStart"/>
            <w:r w:rsidRPr="00692C26">
              <w:rPr>
                <w:rFonts w:ascii="Times New Roman" w:hAnsi="Times New Roman"/>
              </w:rPr>
              <w:t>индивидуальная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rPr>
              <w:t>(5 ч. 50 мин.)</w:t>
            </w:r>
          </w:p>
        </w:tc>
        <w:tc>
          <w:tcPr>
            <w:tcW w:w="1937" w:type="dxa"/>
          </w:tcPr>
          <w:p w:rsidR="00692C26" w:rsidRPr="00692C26" w:rsidRDefault="00692C26" w:rsidP="00692C26">
            <w:pPr>
              <w:rPr>
                <w:rFonts w:ascii="Times New Roman" w:hAnsi="Times New Roman"/>
              </w:rPr>
            </w:pPr>
            <w:r w:rsidRPr="00692C26">
              <w:rPr>
                <w:rFonts w:ascii="Times New Roman" w:hAnsi="Times New Roman"/>
              </w:rPr>
              <w:t>12.45-15.00</w:t>
            </w:r>
          </w:p>
          <w:p w:rsidR="00692C26" w:rsidRPr="00692C26" w:rsidRDefault="00692C26" w:rsidP="00692C26">
            <w:pPr>
              <w:rPr>
                <w:rFonts w:ascii="Times New Roman" w:hAnsi="Times New Roman"/>
              </w:rPr>
            </w:pPr>
            <w:r w:rsidRPr="00692C26">
              <w:rPr>
                <w:rFonts w:ascii="Times New Roman" w:hAnsi="Times New Roman"/>
              </w:rPr>
              <w:t xml:space="preserve">Работа с документацией. </w:t>
            </w:r>
          </w:p>
          <w:p w:rsidR="00692C26" w:rsidRPr="00692C26" w:rsidRDefault="00692C26" w:rsidP="00692C26">
            <w:pPr>
              <w:rPr>
                <w:rFonts w:ascii="Times New Roman" w:hAnsi="Times New Roman"/>
              </w:rPr>
            </w:pPr>
            <w:r w:rsidRPr="00692C26">
              <w:rPr>
                <w:rFonts w:ascii="Times New Roman" w:hAnsi="Times New Roman"/>
              </w:rPr>
              <w:t>Консультативная помощь педагогам ДОУ.</w:t>
            </w:r>
          </w:p>
          <w:p w:rsidR="00692C26" w:rsidRPr="00692C26" w:rsidRDefault="00692C26" w:rsidP="00692C26">
            <w:pPr>
              <w:rPr>
                <w:rFonts w:ascii="Times New Roman" w:hAnsi="Times New Roman"/>
              </w:rPr>
            </w:pPr>
            <w:r w:rsidRPr="00692C26">
              <w:rPr>
                <w:rFonts w:ascii="Times New Roman" w:hAnsi="Times New Roman"/>
              </w:rPr>
              <w:t>( 2ч. 15 мин.)</w:t>
            </w:r>
          </w:p>
        </w:tc>
        <w:tc>
          <w:tcPr>
            <w:tcW w:w="1417" w:type="dxa"/>
          </w:tcPr>
          <w:p w:rsidR="00692C26" w:rsidRPr="00692C26" w:rsidRDefault="00692C26" w:rsidP="00692C26">
            <w:pPr>
              <w:rPr>
                <w:rFonts w:ascii="Times New Roman" w:hAnsi="Times New Roman"/>
              </w:rPr>
            </w:pPr>
            <w:r w:rsidRPr="00692C26">
              <w:rPr>
                <w:rFonts w:ascii="Times New Roman" w:hAnsi="Times New Roman"/>
              </w:rPr>
              <w:t>16.00-16.30</w:t>
            </w:r>
          </w:p>
          <w:p w:rsidR="00692C26" w:rsidRPr="00692C26" w:rsidRDefault="00692C26" w:rsidP="00692C26">
            <w:pPr>
              <w:rPr>
                <w:rFonts w:ascii="Times New Roman" w:hAnsi="Times New Roman"/>
              </w:rPr>
            </w:pPr>
            <w:r w:rsidRPr="00692C26">
              <w:rPr>
                <w:rFonts w:ascii="Times New Roman" w:hAnsi="Times New Roman"/>
              </w:rPr>
              <w:t>Консультативная помощь родителям:</w:t>
            </w:r>
          </w:p>
          <w:p w:rsidR="00692C26" w:rsidRPr="00692C26" w:rsidRDefault="00692C26" w:rsidP="00692C26">
            <w:pPr>
              <w:rPr>
                <w:rFonts w:ascii="Times New Roman" w:hAnsi="Times New Roman"/>
              </w:rPr>
            </w:pPr>
            <w:r w:rsidRPr="00692C26">
              <w:rPr>
                <w:rFonts w:ascii="Times New Roman" w:hAnsi="Times New Roman"/>
              </w:rPr>
              <w:t>- совместная деятельность с детьми в присутствии родителей;</w:t>
            </w:r>
          </w:p>
          <w:p w:rsidR="00692C26" w:rsidRPr="00692C26" w:rsidRDefault="00692C26" w:rsidP="00692C26">
            <w:pPr>
              <w:rPr>
                <w:rFonts w:ascii="Times New Roman" w:hAnsi="Times New Roman"/>
              </w:rPr>
            </w:pPr>
            <w:r w:rsidRPr="00692C26">
              <w:rPr>
                <w:rFonts w:ascii="Times New Roman" w:hAnsi="Times New Roman"/>
              </w:rPr>
              <w:t>-консультации</w:t>
            </w:r>
          </w:p>
          <w:p w:rsidR="00692C26" w:rsidRPr="00692C26" w:rsidRDefault="00692C26" w:rsidP="00692C26">
            <w:pPr>
              <w:rPr>
                <w:rFonts w:ascii="Times New Roman" w:hAnsi="Times New Roman"/>
              </w:rPr>
            </w:pPr>
            <w:r w:rsidRPr="00692C26">
              <w:rPr>
                <w:rFonts w:ascii="Times New Roman" w:hAnsi="Times New Roman"/>
              </w:rPr>
              <w:t>( 30 мин)</w:t>
            </w:r>
          </w:p>
        </w:tc>
        <w:tc>
          <w:tcPr>
            <w:tcW w:w="898" w:type="dxa"/>
            <w:vMerge/>
          </w:tcPr>
          <w:p w:rsidR="00692C26" w:rsidRPr="00692C26" w:rsidRDefault="00692C26" w:rsidP="00692C26">
            <w:pPr>
              <w:jc w:val="center"/>
              <w:rPr>
                <w:rFonts w:ascii="Times New Roman" w:hAnsi="Times New Roman"/>
              </w:rPr>
            </w:pPr>
          </w:p>
        </w:tc>
        <w:tc>
          <w:tcPr>
            <w:tcW w:w="945" w:type="dxa"/>
          </w:tcPr>
          <w:p w:rsidR="00692C26" w:rsidRPr="00692C26" w:rsidRDefault="00692C26" w:rsidP="00692C26">
            <w:pPr>
              <w:jc w:val="center"/>
              <w:rPr>
                <w:rFonts w:ascii="Times New Roman" w:hAnsi="Times New Roman"/>
              </w:rPr>
            </w:pPr>
          </w:p>
          <w:p w:rsidR="00692C26" w:rsidRPr="00692C26" w:rsidRDefault="00692C26" w:rsidP="00692C26">
            <w:pPr>
              <w:jc w:val="center"/>
              <w:rPr>
                <w:rFonts w:ascii="Times New Roman" w:hAnsi="Times New Roman"/>
              </w:rPr>
            </w:pPr>
            <w:r w:rsidRPr="00692C26">
              <w:rPr>
                <w:rFonts w:ascii="Times New Roman" w:hAnsi="Times New Roman"/>
              </w:rPr>
              <w:t>9 часов</w:t>
            </w:r>
          </w:p>
        </w:tc>
      </w:tr>
      <w:tr w:rsidR="00692C26" w:rsidRPr="00692C26" w:rsidTr="00692C26">
        <w:trPr>
          <w:cantSplit/>
          <w:trHeight w:val="1384"/>
        </w:trPr>
        <w:tc>
          <w:tcPr>
            <w:tcW w:w="959" w:type="dxa"/>
            <w:textDirection w:val="btLr"/>
          </w:tcPr>
          <w:p w:rsidR="00692C26" w:rsidRPr="00692C26" w:rsidRDefault="00692C26" w:rsidP="00692C26">
            <w:pPr>
              <w:ind w:left="113" w:right="113"/>
              <w:jc w:val="center"/>
              <w:rPr>
                <w:rFonts w:ascii="Times New Roman" w:hAnsi="Times New Roman"/>
                <w:b/>
              </w:rPr>
            </w:pPr>
            <w:r w:rsidRPr="00692C26">
              <w:rPr>
                <w:rFonts w:ascii="Times New Roman" w:hAnsi="Times New Roman"/>
                <w:b/>
              </w:rPr>
              <w:t>Пятница</w:t>
            </w:r>
          </w:p>
        </w:tc>
        <w:tc>
          <w:tcPr>
            <w:tcW w:w="2126" w:type="dxa"/>
          </w:tcPr>
          <w:p w:rsidR="00692C26" w:rsidRPr="00692C26" w:rsidRDefault="00692C26" w:rsidP="00692C26">
            <w:pPr>
              <w:rPr>
                <w:rFonts w:ascii="Times New Roman" w:hAnsi="Times New Roman"/>
              </w:rPr>
            </w:pPr>
            <w:r w:rsidRPr="00692C26">
              <w:rPr>
                <w:rFonts w:ascii="Times New Roman" w:hAnsi="Times New Roman"/>
              </w:rPr>
              <w:t>9.40.-10.10 подготовительная группа</w:t>
            </w:r>
          </w:p>
          <w:p w:rsidR="00692C26" w:rsidRPr="00692C26" w:rsidRDefault="00692C26" w:rsidP="00692C26">
            <w:pPr>
              <w:rPr>
                <w:rFonts w:ascii="Times New Roman" w:hAnsi="Times New Roman"/>
              </w:rPr>
            </w:pPr>
            <w:r w:rsidRPr="00692C26">
              <w:rPr>
                <w:rFonts w:ascii="Times New Roman" w:hAnsi="Times New Roman"/>
              </w:rPr>
              <w:t>(30 мин.)</w:t>
            </w:r>
          </w:p>
        </w:tc>
        <w:tc>
          <w:tcPr>
            <w:tcW w:w="2552" w:type="dxa"/>
          </w:tcPr>
          <w:p w:rsidR="00692C26" w:rsidRPr="00692C26" w:rsidRDefault="00692C26" w:rsidP="00692C26">
            <w:pPr>
              <w:rPr>
                <w:rFonts w:ascii="Times New Roman" w:hAnsi="Times New Roman"/>
              </w:rPr>
            </w:pPr>
            <w:r w:rsidRPr="00692C26">
              <w:rPr>
                <w:rFonts w:ascii="Times New Roman" w:hAnsi="Times New Roman"/>
              </w:rPr>
              <w:t xml:space="preserve">7.30-9.40 </w:t>
            </w:r>
            <w:proofErr w:type="gramStart"/>
            <w:r w:rsidRPr="00692C26">
              <w:rPr>
                <w:rFonts w:ascii="Times New Roman" w:hAnsi="Times New Roman"/>
              </w:rPr>
              <w:t>индивидуальная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rPr>
              <w:t xml:space="preserve">10.10-10.35 </w:t>
            </w:r>
            <w:proofErr w:type="gramStart"/>
            <w:r w:rsidRPr="00692C26">
              <w:rPr>
                <w:rFonts w:ascii="Times New Roman" w:hAnsi="Times New Roman"/>
              </w:rPr>
              <w:t>подгрупповая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rPr>
              <w:t xml:space="preserve">10.35-12.30 </w:t>
            </w:r>
            <w:proofErr w:type="gramStart"/>
            <w:r w:rsidRPr="00692C26">
              <w:rPr>
                <w:rFonts w:ascii="Times New Roman" w:hAnsi="Times New Roman"/>
              </w:rPr>
              <w:t>индивидуальная</w:t>
            </w:r>
            <w:proofErr w:type="gramEnd"/>
            <w:r w:rsidRPr="00692C26">
              <w:rPr>
                <w:rFonts w:ascii="Times New Roman" w:hAnsi="Times New Roman"/>
              </w:rPr>
              <w:t xml:space="preserve"> КОД</w:t>
            </w:r>
          </w:p>
          <w:p w:rsidR="00692C26" w:rsidRPr="00692C26" w:rsidRDefault="00692C26" w:rsidP="00692C26">
            <w:pPr>
              <w:rPr>
                <w:rFonts w:ascii="Times New Roman" w:hAnsi="Times New Roman"/>
              </w:rPr>
            </w:pPr>
            <w:r w:rsidRPr="00692C26">
              <w:rPr>
                <w:rFonts w:ascii="Times New Roman" w:hAnsi="Times New Roman"/>
              </w:rPr>
              <w:t>( 4 ч.30 мин.)</w:t>
            </w:r>
          </w:p>
        </w:tc>
        <w:tc>
          <w:tcPr>
            <w:tcW w:w="1937" w:type="dxa"/>
          </w:tcPr>
          <w:p w:rsidR="00692C26" w:rsidRPr="00692C26" w:rsidRDefault="00692C26" w:rsidP="00692C26">
            <w:pPr>
              <w:jc w:val="center"/>
              <w:rPr>
                <w:rFonts w:ascii="Times New Roman" w:hAnsi="Times New Roman"/>
              </w:rPr>
            </w:pPr>
          </w:p>
        </w:tc>
        <w:tc>
          <w:tcPr>
            <w:tcW w:w="1417" w:type="dxa"/>
          </w:tcPr>
          <w:p w:rsidR="00692C26" w:rsidRPr="00692C26" w:rsidRDefault="00692C26" w:rsidP="00692C26">
            <w:pPr>
              <w:jc w:val="center"/>
              <w:rPr>
                <w:rFonts w:ascii="Times New Roman" w:hAnsi="Times New Roman"/>
              </w:rPr>
            </w:pPr>
          </w:p>
        </w:tc>
        <w:tc>
          <w:tcPr>
            <w:tcW w:w="898" w:type="dxa"/>
            <w:vMerge/>
          </w:tcPr>
          <w:p w:rsidR="00692C26" w:rsidRPr="00692C26" w:rsidRDefault="00692C26" w:rsidP="00692C26">
            <w:pPr>
              <w:jc w:val="center"/>
              <w:rPr>
                <w:rFonts w:ascii="Times New Roman" w:hAnsi="Times New Roman"/>
              </w:rPr>
            </w:pPr>
          </w:p>
        </w:tc>
        <w:tc>
          <w:tcPr>
            <w:tcW w:w="945" w:type="dxa"/>
          </w:tcPr>
          <w:p w:rsidR="00692C26" w:rsidRPr="00692C26" w:rsidRDefault="00692C26" w:rsidP="00692C26">
            <w:pPr>
              <w:jc w:val="center"/>
              <w:rPr>
                <w:rFonts w:ascii="Times New Roman" w:hAnsi="Times New Roman"/>
              </w:rPr>
            </w:pPr>
          </w:p>
          <w:p w:rsidR="00692C26" w:rsidRPr="00692C26" w:rsidRDefault="00692C26" w:rsidP="00692C26">
            <w:pPr>
              <w:jc w:val="center"/>
              <w:rPr>
                <w:rFonts w:ascii="Times New Roman" w:hAnsi="Times New Roman"/>
              </w:rPr>
            </w:pPr>
            <w:r w:rsidRPr="00692C26">
              <w:rPr>
                <w:rFonts w:ascii="Times New Roman" w:hAnsi="Times New Roman"/>
              </w:rPr>
              <w:t>5 часов</w:t>
            </w:r>
          </w:p>
        </w:tc>
      </w:tr>
      <w:tr w:rsidR="00692C26" w:rsidRPr="00274B45" w:rsidTr="00692C26">
        <w:trPr>
          <w:cantSplit/>
          <w:trHeight w:val="1134"/>
        </w:trPr>
        <w:tc>
          <w:tcPr>
            <w:tcW w:w="959" w:type="dxa"/>
            <w:textDirection w:val="btLr"/>
          </w:tcPr>
          <w:p w:rsidR="00692C26" w:rsidRPr="00AF14ED" w:rsidRDefault="00692C26" w:rsidP="00692C26">
            <w:pPr>
              <w:ind w:left="113" w:right="113"/>
              <w:jc w:val="center"/>
              <w:rPr>
                <w:rFonts w:ascii="Times New Roman" w:hAnsi="Times New Roman"/>
                <w:b/>
                <w:sz w:val="24"/>
                <w:szCs w:val="24"/>
              </w:rPr>
            </w:pPr>
            <w:r w:rsidRPr="00AF14ED">
              <w:rPr>
                <w:rFonts w:ascii="Times New Roman" w:hAnsi="Times New Roman"/>
                <w:b/>
                <w:sz w:val="24"/>
                <w:szCs w:val="24"/>
              </w:rPr>
              <w:t>Всего часов в неделю</w:t>
            </w:r>
          </w:p>
        </w:tc>
        <w:tc>
          <w:tcPr>
            <w:tcW w:w="4678" w:type="dxa"/>
            <w:gridSpan w:val="2"/>
          </w:tcPr>
          <w:p w:rsidR="00692C26" w:rsidRPr="00274B45" w:rsidRDefault="00692C26" w:rsidP="00692C26">
            <w:pPr>
              <w:jc w:val="center"/>
              <w:rPr>
                <w:rFonts w:ascii="Times New Roman" w:hAnsi="Times New Roman"/>
                <w:sz w:val="24"/>
                <w:szCs w:val="24"/>
              </w:rPr>
            </w:pPr>
            <w:r>
              <w:rPr>
                <w:rFonts w:ascii="Times New Roman" w:hAnsi="Times New Roman"/>
                <w:sz w:val="24"/>
                <w:szCs w:val="24"/>
              </w:rPr>
              <w:t>26 ч. 30 мин.- КОД учителя логопеда с детьми</w:t>
            </w:r>
          </w:p>
        </w:tc>
        <w:tc>
          <w:tcPr>
            <w:tcW w:w="4252" w:type="dxa"/>
            <w:gridSpan w:val="3"/>
          </w:tcPr>
          <w:p w:rsidR="00692C26" w:rsidRPr="00274B45" w:rsidRDefault="00692C26" w:rsidP="00692C26">
            <w:pPr>
              <w:jc w:val="center"/>
              <w:rPr>
                <w:rFonts w:ascii="Times New Roman" w:hAnsi="Times New Roman"/>
                <w:sz w:val="24"/>
                <w:szCs w:val="24"/>
              </w:rPr>
            </w:pPr>
            <w:r>
              <w:rPr>
                <w:rFonts w:ascii="Times New Roman" w:hAnsi="Times New Roman"/>
                <w:sz w:val="24"/>
                <w:szCs w:val="24"/>
              </w:rPr>
              <w:t>3 ч. 30 мин.- организационная работа</w:t>
            </w:r>
          </w:p>
        </w:tc>
        <w:tc>
          <w:tcPr>
            <w:tcW w:w="945" w:type="dxa"/>
          </w:tcPr>
          <w:p w:rsidR="00692C26" w:rsidRDefault="00692C26" w:rsidP="00692C26">
            <w:pPr>
              <w:jc w:val="center"/>
              <w:rPr>
                <w:rFonts w:ascii="Times New Roman" w:hAnsi="Times New Roman"/>
                <w:sz w:val="24"/>
                <w:szCs w:val="24"/>
              </w:rPr>
            </w:pPr>
            <w:r>
              <w:rPr>
                <w:rFonts w:ascii="Times New Roman" w:hAnsi="Times New Roman"/>
                <w:sz w:val="24"/>
                <w:szCs w:val="24"/>
              </w:rPr>
              <w:t xml:space="preserve">30 часов </w:t>
            </w:r>
          </w:p>
          <w:p w:rsidR="00692C26" w:rsidRPr="00274B45" w:rsidRDefault="00692C26" w:rsidP="00692C26">
            <w:pPr>
              <w:jc w:val="center"/>
              <w:rPr>
                <w:rFonts w:ascii="Times New Roman" w:hAnsi="Times New Roman"/>
                <w:sz w:val="24"/>
                <w:szCs w:val="24"/>
              </w:rPr>
            </w:pPr>
            <w:r>
              <w:rPr>
                <w:rFonts w:ascii="Times New Roman" w:hAnsi="Times New Roman"/>
                <w:sz w:val="24"/>
                <w:szCs w:val="24"/>
              </w:rPr>
              <w:t>на 1,5 ставки</w:t>
            </w:r>
          </w:p>
        </w:tc>
      </w:tr>
    </w:tbl>
    <w:p w:rsidR="00C23E0E" w:rsidRDefault="00C23E0E" w:rsidP="002D58DE">
      <w:pPr>
        <w:pStyle w:val="a3"/>
        <w:widowControl w:val="0"/>
        <w:tabs>
          <w:tab w:val="left" w:pos="0"/>
        </w:tabs>
        <w:spacing w:after="0" w:line="240" w:lineRule="auto"/>
        <w:ind w:left="0" w:firstLine="709"/>
        <w:rPr>
          <w:rFonts w:ascii="Times New Roman" w:hAnsi="Times New Roman"/>
          <w:b/>
          <w:sz w:val="28"/>
          <w:szCs w:val="28"/>
        </w:rPr>
      </w:pPr>
    </w:p>
    <w:p w:rsidR="002D58DE" w:rsidRDefault="002D58DE" w:rsidP="00C23E0E">
      <w:pPr>
        <w:pStyle w:val="a3"/>
        <w:widowControl w:val="0"/>
        <w:numPr>
          <w:ilvl w:val="0"/>
          <w:numId w:val="25"/>
        </w:numPr>
        <w:tabs>
          <w:tab w:val="left" w:pos="0"/>
        </w:tabs>
        <w:spacing w:after="0" w:line="240" w:lineRule="auto"/>
        <w:rPr>
          <w:rFonts w:ascii="Times New Roman" w:hAnsi="Times New Roman"/>
          <w:b/>
          <w:sz w:val="28"/>
          <w:szCs w:val="28"/>
          <w:lang w:val="tt-RU"/>
        </w:rPr>
      </w:pPr>
      <w:r w:rsidRPr="00F73836">
        <w:rPr>
          <w:rFonts w:ascii="Times New Roman" w:hAnsi="Times New Roman"/>
          <w:b/>
          <w:sz w:val="28"/>
          <w:szCs w:val="28"/>
        </w:rPr>
        <w:lastRenderedPageBreak/>
        <w:t>Список литературы</w:t>
      </w:r>
    </w:p>
    <w:p w:rsidR="00C92059" w:rsidRPr="00692C26" w:rsidRDefault="00C92059" w:rsidP="00692C26">
      <w:pPr>
        <w:widowControl w:val="0"/>
        <w:tabs>
          <w:tab w:val="left" w:pos="0"/>
        </w:tabs>
        <w:spacing w:after="0" w:line="240" w:lineRule="auto"/>
        <w:rPr>
          <w:rFonts w:ascii="Times New Roman" w:hAnsi="Times New Roman"/>
          <w:b/>
          <w:sz w:val="28"/>
          <w:szCs w:val="28"/>
          <w:lang w:val="tt-RU"/>
        </w:rPr>
      </w:pPr>
    </w:p>
    <w:p w:rsidR="002D58DE" w:rsidRPr="00582E4C" w:rsidRDefault="002D58DE" w:rsidP="002D58DE">
      <w:pPr>
        <w:pStyle w:val="a3"/>
        <w:widowControl w:val="0"/>
        <w:numPr>
          <w:ilvl w:val="0"/>
          <w:numId w:val="29"/>
        </w:numPr>
        <w:tabs>
          <w:tab w:val="left" w:pos="0"/>
        </w:tabs>
        <w:spacing w:after="0" w:line="240" w:lineRule="auto"/>
        <w:ind w:left="0" w:firstLine="851"/>
        <w:rPr>
          <w:rFonts w:ascii="Times New Roman" w:hAnsi="Times New Roman"/>
          <w:sz w:val="28"/>
          <w:szCs w:val="28"/>
        </w:rPr>
      </w:pPr>
      <w:r w:rsidRPr="00582E4C">
        <w:rPr>
          <w:rFonts w:ascii="Times New Roman" w:hAnsi="Times New Roman"/>
          <w:sz w:val="28"/>
          <w:szCs w:val="28"/>
        </w:rPr>
        <w:t xml:space="preserve">Быховская А.М., </w:t>
      </w:r>
      <w:proofErr w:type="spellStart"/>
      <w:r w:rsidRPr="00582E4C">
        <w:rPr>
          <w:rFonts w:ascii="Times New Roman" w:hAnsi="Times New Roman"/>
          <w:sz w:val="28"/>
          <w:szCs w:val="28"/>
        </w:rPr>
        <w:t>Казова</w:t>
      </w:r>
      <w:proofErr w:type="spellEnd"/>
      <w:r w:rsidRPr="00582E4C">
        <w:rPr>
          <w:rFonts w:ascii="Times New Roman" w:hAnsi="Times New Roman"/>
          <w:sz w:val="28"/>
          <w:szCs w:val="28"/>
        </w:rPr>
        <w:t xml:space="preserve"> Н.А. Количественный мониторинг общего и речевого развития детей с ОНР/ А. М. Быховская, Н.А. </w:t>
      </w:r>
      <w:proofErr w:type="spellStart"/>
      <w:r w:rsidRPr="00582E4C">
        <w:rPr>
          <w:rFonts w:ascii="Times New Roman" w:hAnsi="Times New Roman"/>
          <w:sz w:val="28"/>
          <w:szCs w:val="28"/>
        </w:rPr>
        <w:t>Казова</w:t>
      </w:r>
      <w:proofErr w:type="spellEnd"/>
      <w:r w:rsidRPr="00582E4C">
        <w:rPr>
          <w:rFonts w:ascii="Times New Roman" w:hAnsi="Times New Roman"/>
          <w:sz w:val="28"/>
          <w:szCs w:val="28"/>
        </w:rPr>
        <w:t xml:space="preserve">. – СПб.: ООО «ИЗДАТЕЛЬСТВО «ДЕТСТВО – ПРЕСС», 2012. – 32 </w:t>
      </w:r>
      <w:proofErr w:type="gramStart"/>
      <w:r w:rsidRPr="00582E4C">
        <w:rPr>
          <w:rFonts w:ascii="Times New Roman" w:hAnsi="Times New Roman"/>
          <w:sz w:val="28"/>
          <w:szCs w:val="28"/>
        </w:rPr>
        <w:t>с</w:t>
      </w:r>
      <w:proofErr w:type="gramEnd"/>
      <w:r w:rsidRPr="00582E4C">
        <w:rPr>
          <w:rFonts w:ascii="Times New Roman" w:hAnsi="Times New Roman"/>
          <w:sz w:val="28"/>
          <w:szCs w:val="28"/>
        </w:rPr>
        <w:t>.</w:t>
      </w:r>
    </w:p>
    <w:p w:rsidR="002D58DE" w:rsidRPr="009E7745" w:rsidRDefault="002D58DE" w:rsidP="002D58DE">
      <w:pPr>
        <w:pStyle w:val="a3"/>
        <w:widowControl w:val="0"/>
        <w:numPr>
          <w:ilvl w:val="0"/>
          <w:numId w:val="29"/>
        </w:numPr>
        <w:tabs>
          <w:tab w:val="left" w:pos="0"/>
        </w:tabs>
        <w:spacing w:after="0" w:line="240" w:lineRule="auto"/>
        <w:ind w:left="0" w:firstLine="851"/>
        <w:rPr>
          <w:rFonts w:ascii="Times New Roman" w:hAnsi="Times New Roman"/>
          <w:sz w:val="28"/>
          <w:szCs w:val="28"/>
        </w:rPr>
      </w:pPr>
      <w:r w:rsidRPr="009E7745">
        <w:rPr>
          <w:rFonts w:ascii="Times New Roman" w:hAnsi="Times New Roman"/>
          <w:sz w:val="28"/>
          <w:szCs w:val="28"/>
        </w:rPr>
        <w:t xml:space="preserve">Детство: Примерная образовательная программа дошкольного образования/ Т.И. Бабаева, А.Г. Гогоберидзе, О.В. Солнцева и др. – СПб.: ООО «ИЗДАТЕЛЬСТВО «ДЕТСТВО-ПРЕСС», 2014. – 352 </w:t>
      </w:r>
      <w:proofErr w:type="gramStart"/>
      <w:r w:rsidRPr="009E7745">
        <w:rPr>
          <w:rFonts w:ascii="Times New Roman" w:hAnsi="Times New Roman"/>
          <w:sz w:val="28"/>
          <w:szCs w:val="28"/>
        </w:rPr>
        <w:t>с</w:t>
      </w:r>
      <w:proofErr w:type="gramEnd"/>
      <w:r w:rsidRPr="009E7745">
        <w:rPr>
          <w:rFonts w:ascii="Times New Roman" w:hAnsi="Times New Roman"/>
          <w:sz w:val="28"/>
          <w:szCs w:val="28"/>
        </w:rPr>
        <w:t>.</w:t>
      </w:r>
    </w:p>
    <w:p w:rsidR="002D58DE" w:rsidRPr="00582E4C" w:rsidRDefault="002D58DE" w:rsidP="002D58DE">
      <w:pPr>
        <w:pStyle w:val="a3"/>
        <w:widowControl w:val="0"/>
        <w:numPr>
          <w:ilvl w:val="0"/>
          <w:numId w:val="29"/>
        </w:numPr>
        <w:tabs>
          <w:tab w:val="left" w:pos="0"/>
        </w:tabs>
        <w:spacing w:after="0" w:line="240" w:lineRule="auto"/>
        <w:ind w:left="0" w:firstLine="851"/>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О.С. Организация логопедической работы с детьми 5-7 лет с ОНР </w:t>
      </w:r>
      <w:r w:rsidRPr="00582E4C">
        <w:rPr>
          <w:rFonts w:ascii="Times New Roman" w:hAnsi="Times New Roman"/>
          <w:sz w:val="28"/>
          <w:szCs w:val="28"/>
          <w:lang w:val="en-US"/>
        </w:rPr>
        <w:t>III</w:t>
      </w:r>
      <w:r w:rsidRPr="00582E4C">
        <w:rPr>
          <w:rFonts w:ascii="Times New Roman" w:hAnsi="Times New Roman"/>
          <w:sz w:val="28"/>
          <w:szCs w:val="28"/>
        </w:rPr>
        <w:t xml:space="preserve"> уровня / </w:t>
      </w:r>
      <w:proofErr w:type="spellStart"/>
      <w:r w:rsidRPr="00582E4C">
        <w:rPr>
          <w:rFonts w:ascii="Times New Roman" w:hAnsi="Times New Roman"/>
          <w:sz w:val="28"/>
          <w:szCs w:val="28"/>
        </w:rPr>
        <w:t>О.С.Гомзя</w:t>
      </w:r>
      <w:r>
        <w:rPr>
          <w:rFonts w:ascii="Times New Roman" w:hAnsi="Times New Roman"/>
          <w:sz w:val="28"/>
          <w:szCs w:val="28"/>
        </w:rPr>
        <w:t>к</w:t>
      </w:r>
      <w:proofErr w:type="spellEnd"/>
      <w:r>
        <w:rPr>
          <w:rFonts w:ascii="Times New Roman" w:hAnsi="Times New Roman"/>
          <w:sz w:val="28"/>
          <w:szCs w:val="28"/>
        </w:rPr>
        <w:t>. – М.: Издательство ГНОМ, 2020</w:t>
      </w:r>
      <w:r w:rsidRPr="00582E4C">
        <w:rPr>
          <w:rFonts w:ascii="Times New Roman" w:hAnsi="Times New Roman"/>
          <w:sz w:val="28"/>
          <w:szCs w:val="28"/>
        </w:rPr>
        <w:t>. – 128с.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в 5-6 лет. Конспекты  фронтальных занятий </w:t>
      </w:r>
      <w:r w:rsidRPr="00582E4C">
        <w:rPr>
          <w:rFonts w:ascii="Times New Roman" w:hAnsi="Times New Roman"/>
          <w:sz w:val="28"/>
          <w:szCs w:val="28"/>
          <w:lang w:val="en-US"/>
        </w:rPr>
        <w:t>I</w:t>
      </w:r>
      <w:r w:rsidRPr="00582E4C">
        <w:rPr>
          <w:rFonts w:ascii="Times New Roman" w:hAnsi="Times New Roman"/>
          <w:sz w:val="28"/>
          <w:szCs w:val="28"/>
        </w:rPr>
        <w:t xml:space="preserve">  периода обучения в </w:t>
      </w:r>
      <w:proofErr w:type="gramStart"/>
      <w:r w:rsidRPr="00582E4C">
        <w:rPr>
          <w:rFonts w:ascii="Times New Roman" w:hAnsi="Times New Roman"/>
          <w:sz w:val="28"/>
          <w:szCs w:val="28"/>
        </w:rPr>
        <w:t>старшей</w:t>
      </w:r>
      <w:proofErr w:type="gramEnd"/>
      <w:r w:rsidRPr="00582E4C">
        <w:rPr>
          <w:rFonts w:ascii="Times New Roman" w:hAnsi="Times New Roman"/>
          <w:sz w:val="28"/>
          <w:szCs w:val="28"/>
        </w:rPr>
        <w:t xml:space="preserve">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w:t>
      </w:r>
      <w:r>
        <w:rPr>
          <w:rFonts w:ascii="Times New Roman" w:hAnsi="Times New Roman"/>
          <w:sz w:val="28"/>
          <w:szCs w:val="28"/>
        </w:rPr>
        <w:t xml:space="preserve"> М.: Издательство ГНОМ и Д, 2010</w:t>
      </w:r>
      <w:r w:rsidRPr="00582E4C">
        <w:rPr>
          <w:rFonts w:ascii="Times New Roman" w:hAnsi="Times New Roman"/>
          <w:sz w:val="28"/>
          <w:szCs w:val="28"/>
        </w:rPr>
        <w:t>. – 128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в 5-6 лет. Конспекты  фронтальных занятий </w:t>
      </w:r>
      <w:r w:rsidRPr="00582E4C">
        <w:rPr>
          <w:rFonts w:ascii="Times New Roman" w:hAnsi="Times New Roman"/>
          <w:sz w:val="28"/>
          <w:szCs w:val="28"/>
          <w:lang w:val="en-US"/>
        </w:rPr>
        <w:t>II</w:t>
      </w:r>
      <w:r w:rsidRPr="00582E4C">
        <w:rPr>
          <w:rFonts w:ascii="Times New Roman" w:hAnsi="Times New Roman"/>
          <w:sz w:val="28"/>
          <w:szCs w:val="28"/>
        </w:rPr>
        <w:t xml:space="preserve">  периода обучения в </w:t>
      </w:r>
      <w:proofErr w:type="gramStart"/>
      <w:r w:rsidRPr="00582E4C">
        <w:rPr>
          <w:rFonts w:ascii="Times New Roman" w:hAnsi="Times New Roman"/>
          <w:sz w:val="28"/>
          <w:szCs w:val="28"/>
        </w:rPr>
        <w:t>старшей</w:t>
      </w:r>
      <w:proofErr w:type="gramEnd"/>
      <w:r w:rsidRPr="00582E4C">
        <w:rPr>
          <w:rFonts w:ascii="Times New Roman" w:hAnsi="Times New Roman"/>
          <w:sz w:val="28"/>
          <w:szCs w:val="28"/>
        </w:rPr>
        <w:t xml:space="preserve">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w:t>
      </w:r>
      <w:r>
        <w:rPr>
          <w:rFonts w:ascii="Times New Roman" w:hAnsi="Times New Roman"/>
          <w:sz w:val="28"/>
          <w:szCs w:val="28"/>
        </w:rPr>
        <w:t xml:space="preserve"> М.: Издательство ГНОМ и Д, 2010</w:t>
      </w:r>
      <w:r w:rsidRPr="00582E4C">
        <w:rPr>
          <w:rFonts w:ascii="Times New Roman" w:hAnsi="Times New Roman"/>
          <w:sz w:val="28"/>
          <w:szCs w:val="28"/>
        </w:rPr>
        <w:t>. – 128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в 5-6 лет. Конспекты  фронтальных занятий </w:t>
      </w:r>
      <w:r w:rsidRPr="00582E4C">
        <w:rPr>
          <w:rFonts w:ascii="Times New Roman" w:hAnsi="Times New Roman"/>
          <w:sz w:val="28"/>
          <w:szCs w:val="28"/>
          <w:lang w:val="en-US"/>
        </w:rPr>
        <w:t>III</w:t>
      </w:r>
      <w:r w:rsidRPr="00582E4C">
        <w:rPr>
          <w:rFonts w:ascii="Times New Roman" w:hAnsi="Times New Roman"/>
          <w:sz w:val="28"/>
          <w:szCs w:val="28"/>
        </w:rPr>
        <w:t xml:space="preserve">  периода обучения в </w:t>
      </w:r>
      <w:proofErr w:type="gramStart"/>
      <w:r w:rsidRPr="00582E4C">
        <w:rPr>
          <w:rFonts w:ascii="Times New Roman" w:hAnsi="Times New Roman"/>
          <w:sz w:val="28"/>
          <w:szCs w:val="28"/>
        </w:rPr>
        <w:t>старшей</w:t>
      </w:r>
      <w:proofErr w:type="gramEnd"/>
      <w:r w:rsidRPr="00582E4C">
        <w:rPr>
          <w:rFonts w:ascii="Times New Roman" w:hAnsi="Times New Roman"/>
          <w:sz w:val="28"/>
          <w:szCs w:val="28"/>
        </w:rPr>
        <w:t xml:space="preserve">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  М.: Издательство ГНОМ и</w:t>
      </w:r>
      <w:r>
        <w:rPr>
          <w:rFonts w:ascii="Times New Roman" w:hAnsi="Times New Roman"/>
          <w:sz w:val="28"/>
          <w:szCs w:val="28"/>
        </w:rPr>
        <w:t xml:space="preserve"> Д, 2010</w:t>
      </w:r>
      <w:r w:rsidRPr="00582E4C">
        <w:rPr>
          <w:rFonts w:ascii="Times New Roman" w:hAnsi="Times New Roman"/>
          <w:sz w:val="28"/>
          <w:szCs w:val="28"/>
        </w:rPr>
        <w:t>. – 160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в 5-6 лет. Конспекты  занятий по развитию связной речи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старшей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М.: Издательство ГНОМ и </w:t>
      </w:r>
      <w:r>
        <w:rPr>
          <w:rFonts w:ascii="Times New Roman" w:hAnsi="Times New Roman"/>
          <w:sz w:val="28"/>
          <w:szCs w:val="28"/>
        </w:rPr>
        <w:t>Д, 2010</w:t>
      </w:r>
      <w:r w:rsidRPr="00582E4C">
        <w:rPr>
          <w:rFonts w:ascii="Times New Roman" w:hAnsi="Times New Roman"/>
          <w:sz w:val="28"/>
          <w:szCs w:val="28"/>
        </w:rPr>
        <w:t>. – 128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Конспекты  фронтальных занятий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подготовительной к школе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w:t>
      </w:r>
      <w:proofErr w:type="gramStart"/>
      <w:r w:rsidRPr="00582E4C">
        <w:rPr>
          <w:rFonts w:ascii="Times New Roman" w:hAnsi="Times New Roman"/>
          <w:sz w:val="28"/>
          <w:szCs w:val="28"/>
          <w:lang w:val="en-US"/>
        </w:rPr>
        <w:t>I</w:t>
      </w:r>
      <w:r w:rsidRPr="00582E4C">
        <w:rPr>
          <w:rFonts w:ascii="Times New Roman" w:hAnsi="Times New Roman"/>
          <w:sz w:val="28"/>
          <w:szCs w:val="28"/>
        </w:rPr>
        <w:t xml:space="preserve">  период</w:t>
      </w:r>
      <w:proofErr w:type="gramEnd"/>
      <w:r w:rsidRPr="00582E4C">
        <w:rPr>
          <w:rFonts w:ascii="Times New Roman" w:hAnsi="Times New Roman"/>
          <w:sz w:val="28"/>
          <w:szCs w:val="28"/>
        </w:rPr>
        <w:t xml:space="preserve"> обучения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  М.: Издател</w:t>
      </w:r>
      <w:r>
        <w:rPr>
          <w:rFonts w:ascii="Times New Roman" w:hAnsi="Times New Roman"/>
          <w:sz w:val="28"/>
          <w:szCs w:val="28"/>
        </w:rPr>
        <w:t>ьство ГНОМ и Д, 2022</w:t>
      </w:r>
      <w:r w:rsidRPr="00582E4C">
        <w:rPr>
          <w:rFonts w:ascii="Times New Roman" w:hAnsi="Times New Roman"/>
          <w:sz w:val="28"/>
          <w:szCs w:val="28"/>
        </w:rPr>
        <w:t>. – 128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Конспекты  фронтальных занятий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подготовительной к школе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w:t>
      </w:r>
      <w:proofErr w:type="gramStart"/>
      <w:r w:rsidRPr="00582E4C">
        <w:rPr>
          <w:rFonts w:ascii="Times New Roman" w:hAnsi="Times New Roman"/>
          <w:sz w:val="28"/>
          <w:szCs w:val="28"/>
          <w:lang w:val="en-US"/>
        </w:rPr>
        <w:t>II</w:t>
      </w:r>
      <w:r w:rsidRPr="00582E4C">
        <w:rPr>
          <w:rFonts w:ascii="Times New Roman" w:hAnsi="Times New Roman"/>
          <w:sz w:val="28"/>
          <w:szCs w:val="28"/>
        </w:rPr>
        <w:t xml:space="preserve">  период</w:t>
      </w:r>
      <w:proofErr w:type="gramEnd"/>
      <w:r w:rsidRPr="00582E4C">
        <w:rPr>
          <w:rFonts w:ascii="Times New Roman" w:hAnsi="Times New Roman"/>
          <w:sz w:val="28"/>
          <w:szCs w:val="28"/>
        </w:rPr>
        <w:t xml:space="preserve"> обучения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  М.</w:t>
      </w:r>
      <w:r>
        <w:rPr>
          <w:rFonts w:ascii="Times New Roman" w:hAnsi="Times New Roman"/>
          <w:sz w:val="28"/>
          <w:szCs w:val="28"/>
        </w:rPr>
        <w:t>: Издательство ГНОМ и Д, 2022</w:t>
      </w:r>
      <w:r w:rsidRPr="00582E4C">
        <w:rPr>
          <w:rFonts w:ascii="Times New Roman" w:hAnsi="Times New Roman"/>
          <w:sz w:val="28"/>
          <w:szCs w:val="28"/>
        </w:rPr>
        <w:t>. – 128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Конспекты  фронтальных занятий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подготовительной к школе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w:t>
      </w:r>
      <w:proofErr w:type="gramStart"/>
      <w:r w:rsidRPr="00582E4C">
        <w:rPr>
          <w:rFonts w:ascii="Times New Roman" w:hAnsi="Times New Roman"/>
          <w:sz w:val="28"/>
          <w:szCs w:val="28"/>
          <w:lang w:val="en-US"/>
        </w:rPr>
        <w:t>III</w:t>
      </w:r>
      <w:r w:rsidRPr="00582E4C">
        <w:rPr>
          <w:rFonts w:ascii="Times New Roman" w:hAnsi="Times New Roman"/>
          <w:sz w:val="28"/>
          <w:szCs w:val="28"/>
        </w:rPr>
        <w:t xml:space="preserve">  период</w:t>
      </w:r>
      <w:proofErr w:type="gramEnd"/>
      <w:r w:rsidRPr="00582E4C">
        <w:rPr>
          <w:rFonts w:ascii="Times New Roman" w:hAnsi="Times New Roman"/>
          <w:sz w:val="28"/>
          <w:szCs w:val="28"/>
        </w:rPr>
        <w:t xml:space="preserve"> обучения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  М.</w:t>
      </w:r>
      <w:r>
        <w:rPr>
          <w:rFonts w:ascii="Times New Roman" w:hAnsi="Times New Roman"/>
          <w:sz w:val="28"/>
          <w:szCs w:val="28"/>
        </w:rPr>
        <w:t>: Издательство ГНОМ и Д, 2022</w:t>
      </w:r>
      <w:r w:rsidRPr="00582E4C">
        <w:rPr>
          <w:rFonts w:ascii="Times New Roman" w:hAnsi="Times New Roman"/>
          <w:sz w:val="28"/>
          <w:szCs w:val="28"/>
        </w:rPr>
        <w:t>. – 160 с. – (Учебно-методический комплект «Комплексный подход к преодолению ОНР у дошкольников»).</w:t>
      </w:r>
    </w:p>
    <w:p w:rsidR="002D58DE" w:rsidRPr="000B0947"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Конспекты  занятий по развитию связной речи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подготовительной к школе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  М.: Из</w:t>
      </w:r>
      <w:r>
        <w:rPr>
          <w:rFonts w:ascii="Times New Roman" w:hAnsi="Times New Roman"/>
          <w:sz w:val="28"/>
          <w:szCs w:val="28"/>
        </w:rPr>
        <w:t>дательство ГНОМ и Д, 2022</w:t>
      </w:r>
      <w:r w:rsidRPr="00582E4C">
        <w:rPr>
          <w:rFonts w:ascii="Times New Roman" w:hAnsi="Times New Roman"/>
          <w:sz w:val="28"/>
          <w:szCs w:val="28"/>
        </w:rPr>
        <w:t>. – 128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ind w:left="0" w:firstLine="709"/>
        <w:rPr>
          <w:rFonts w:ascii="Times New Roman" w:hAnsi="Times New Roman"/>
          <w:sz w:val="28"/>
          <w:szCs w:val="28"/>
        </w:rPr>
      </w:pPr>
      <w:proofErr w:type="spellStart"/>
      <w:r w:rsidRPr="00582E4C">
        <w:rPr>
          <w:rFonts w:ascii="Times New Roman" w:hAnsi="Times New Roman"/>
          <w:sz w:val="28"/>
          <w:szCs w:val="28"/>
        </w:rPr>
        <w:lastRenderedPageBreak/>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w:t>
      </w:r>
      <w:r>
        <w:rPr>
          <w:rFonts w:ascii="Times New Roman" w:hAnsi="Times New Roman"/>
          <w:sz w:val="28"/>
          <w:szCs w:val="28"/>
        </w:rPr>
        <w:t xml:space="preserve"> в 5-6 лет</w:t>
      </w:r>
      <w:r w:rsidRPr="00582E4C">
        <w:rPr>
          <w:rFonts w:ascii="Times New Roman" w:hAnsi="Times New Roman"/>
          <w:sz w:val="28"/>
          <w:szCs w:val="28"/>
        </w:rPr>
        <w:t xml:space="preserve">. </w:t>
      </w:r>
      <w:r>
        <w:rPr>
          <w:rFonts w:ascii="Times New Roman" w:hAnsi="Times New Roman"/>
          <w:sz w:val="28"/>
          <w:szCs w:val="28"/>
        </w:rPr>
        <w:t xml:space="preserve">Тетрадь 1 взаимосвязи работы логопеда и воспитателя </w:t>
      </w:r>
      <w:proofErr w:type="gramStart"/>
      <w:r>
        <w:rPr>
          <w:rFonts w:ascii="Times New Roman" w:hAnsi="Times New Roman"/>
          <w:sz w:val="28"/>
          <w:szCs w:val="28"/>
        </w:rPr>
        <w:t>в</w:t>
      </w:r>
      <w:proofErr w:type="gramEnd"/>
      <w:r>
        <w:rPr>
          <w:rFonts w:ascii="Times New Roman" w:hAnsi="Times New Roman"/>
          <w:sz w:val="28"/>
          <w:szCs w:val="28"/>
        </w:rPr>
        <w:t xml:space="preserve"> старшей </w:t>
      </w:r>
      <w:proofErr w:type="spellStart"/>
      <w:r>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М.: </w:t>
      </w:r>
      <w:r>
        <w:rPr>
          <w:rFonts w:ascii="Times New Roman" w:hAnsi="Times New Roman"/>
          <w:sz w:val="28"/>
          <w:szCs w:val="28"/>
        </w:rPr>
        <w:t>Издательство ГНОМ и Д, 2023. – 24</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ind w:left="0" w:firstLine="709"/>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w:t>
      </w:r>
      <w:r>
        <w:rPr>
          <w:rFonts w:ascii="Times New Roman" w:hAnsi="Times New Roman"/>
          <w:sz w:val="28"/>
          <w:szCs w:val="28"/>
        </w:rPr>
        <w:t>им</w:t>
      </w:r>
      <w:proofErr w:type="gramEnd"/>
      <w:r>
        <w:rPr>
          <w:rFonts w:ascii="Times New Roman" w:hAnsi="Times New Roman"/>
          <w:sz w:val="28"/>
          <w:szCs w:val="28"/>
        </w:rPr>
        <w:t xml:space="preserve"> правильно в 5-6 лет. Тетрадь 2</w:t>
      </w:r>
      <w:r w:rsidRPr="00582E4C">
        <w:rPr>
          <w:rFonts w:ascii="Times New Roman" w:hAnsi="Times New Roman"/>
          <w:sz w:val="28"/>
          <w:szCs w:val="28"/>
        </w:rPr>
        <w:t xml:space="preserve"> взаимосвязи работы логопеда и воспитателя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старшей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  М.: И</w:t>
      </w:r>
      <w:r>
        <w:rPr>
          <w:rFonts w:ascii="Times New Roman" w:hAnsi="Times New Roman"/>
          <w:sz w:val="28"/>
          <w:szCs w:val="28"/>
        </w:rPr>
        <w:t>здательство ГНОМ и Д, 2023. – 28</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ind w:left="0" w:firstLine="709"/>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w:t>
      </w:r>
      <w:r>
        <w:rPr>
          <w:rFonts w:ascii="Times New Roman" w:hAnsi="Times New Roman"/>
          <w:sz w:val="28"/>
          <w:szCs w:val="28"/>
        </w:rPr>
        <w:t>им</w:t>
      </w:r>
      <w:proofErr w:type="gramEnd"/>
      <w:r>
        <w:rPr>
          <w:rFonts w:ascii="Times New Roman" w:hAnsi="Times New Roman"/>
          <w:sz w:val="28"/>
          <w:szCs w:val="28"/>
        </w:rPr>
        <w:t xml:space="preserve"> правильно в 5-6 лет. Тетрадь 3</w:t>
      </w:r>
      <w:r w:rsidRPr="00582E4C">
        <w:rPr>
          <w:rFonts w:ascii="Times New Roman" w:hAnsi="Times New Roman"/>
          <w:sz w:val="28"/>
          <w:szCs w:val="28"/>
        </w:rPr>
        <w:t xml:space="preserve"> взаимосвязи работы логопеда и воспитателя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старшей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w:t>
      </w:r>
      <w:r>
        <w:rPr>
          <w:rFonts w:ascii="Times New Roman" w:hAnsi="Times New Roman"/>
          <w:sz w:val="28"/>
          <w:szCs w:val="28"/>
        </w:rPr>
        <w:t xml:space="preserve"> М.: Издательство ГНОМ и Д, 2023</w:t>
      </w:r>
      <w:r w:rsidRPr="00582E4C">
        <w:rPr>
          <w:rFonts w:ascii="Times New Roman" w:hAnsi="Times New Roman"/>
          <w:sz w:val="28"/>
          <w:szCs w:val="28"/>
        </w:rPr>
        <w:t>. – 28 с. – (Учебно-методический комплект «Комплексный подход к преодолению ОНР у дошкольников»).</w:t>
      </w:r>
    </w:p>
    <w:p w:rsidR="002D58DE"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w:t>
      </w:r>
      <w:r>
        <w:rPr>
          <w:rFonts w:ascii="Times New Roman" w:hAnsi="Times New Roman"/>
          <w:sz w:val="28"/>
          <w:szCs w:val="28"/>
        </w:rPr>
        <w:t>им</w:t>
      </w:r>
      <w:proofErr w:type="gramEnd"/>
      <w:r>
        <w:rPr>
          <w:rFonts w:ascii="Times New Roman" w:hAnsi="Times New Roman"/>
          <w:sz w:val="28"/>
          <w:szCs w:val="28"/>
        </w:rPr>
        <w:t xml:space="preserve"> правильно в 6-7 лет. Тетрадь 1</w:t>
      </w:r>
      <w:r w:rsidRPr="00582E4C">
        <w:rPr>
          <w:rFonts w:ascii="Times New Roman" w:hAnsi="Times New Roman"/>
          <w:sz w:val="28"/>
          <w:szCs w:val="28"/>
        </w:rPr>
        <w:t xml:space="preserve"> взаимосвязи работы логопеда и воспитателя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старшей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w:t>
      </w:r>
      <w:r>
        <w:rPr>
          <w:rFonts w:ascii="Times New Roman" w:hAnsi="Times New Roman"/>
          <w:sz w:val="28"/>
          <w:szCs w:val="28"/>
        </w:rPr>
        <w:t xml:space="preserve"> М.: Издательство ГНОМ и Д, 2019. – 24</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ind w:left="0" w:firstLine="709"/>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w:t>
      </w:r>
      <w:r>
        <w:rPr>
          <w:rFonts w:ascii="Times New Roman" w:hAnsi="Times New Roman"/>
          <w:sz w:val="28"/>
          <w:szCs w:val="28"/>
        </w:rPr>
        <w:t>м</w:t>
      </w:r>
      <w:proofErr w:type="gramEnd"/>
      <w:r>
        <w:rPr>
          <w:rFonts w:ascii="Times New Roman" w:hAnsi="Times New Roman"/>
          <w:sz w:val="28"/>
          <w:szCs w:val="28"/>
        </w:rPr>
        <w:t xml:space="preserve"> правильно в 6-7 лет. Тетрадь 2</w:t>
      </w:r>
      <w:r w:rsidRPr="00582E4C">
        <w:rPr>
          <w:rFonts w:ascii="Times New Roman" w:hAnsi="Times New Roman"/>
          <w:sz w:val="28"/>
          <w:szCs w:val="28"/>
        </w:rPr>
        <w:t xml:space="preserve"> взаимосвязи работы логопеда и воспитателя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старшей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w:t>
      </w:r>
      <w:r>
        <w:rPr>
          <w:rFonts w:ascii="Times New Roman" w:hAnsi="Times New Roman"/>
          <w:sz w:val="28"/>
          <w:szCs w:val="28"/>
        </w:rPr>
        <w:t xml:space="preserve"> М.: Издательство ГНОМ и Д, 2019</w:t>
      </w:r>
      <w:r w:rsidRPr="00582E4C">
        <w:rPr>
          <w:rFonts w:ascii="Times New Roman" w:hAnsi="Times New Roman"/>
          <w:sz w:val="28"/>
          <w:szCs w:val="28"/>
        </w:rPr>
        <w:t>. – 24 с. – (Учебно-методический комплект «Комплексный подход к преодолению ОНР у дошкольников»).</w:t>
      </w:r>
    </w:p>
    <w:p w:rsidR="002D58DE" w:rsidRDefault="002D58DE" w:rsidP="002D58DE">
      <w:pPr>
        <w:pStyle w:val="a3"/>
        <w:numPr>
          <w:ilvl w:val="0"/>
          <w:numId w:val="29"/>
        </w:numPr>
        <w:ind w:left="0" w:firstLine="709"/>
        <w:rPr>
          <w:rFonts w:ascii="Times New Roman" w:hAnsi="Times New Roman"/>
          <w:sz w:val="28"/>
          <w:szCs w:val="28"/>
        </w:rPr>
      </w:pPr>
      <w:proofErr w:type="spellStart"/>
      <w:r w:rsidRPr="000B6381">
        <w:rPr>
          <w:rFonts w:ascii="Times New Roman" w:hAnsi="Times New Roman"/>
          <w:sz w:val="28"/>
          <w:szCs w:val="28"/>
        </w:rPr>
        <w:t>Гомзяк</w:t>
      </w:r>
      <w:proofErr w:type="spellEnd"/>
      <w:r w:rsidRPr="000B6381">
        <w:rPr>
          <w:rFonts w:ascii="Times New Roman" w:hAnsi="Times New Roman"/>
          <w:sz w:val="28"/>
          <w:szCs w:val="28"/>
        </w:rPr>
        <w:t xml:space="preserve"> О.</w:t>
      </w:r>
      <w:proofErr w:type="gramStart"/>
      <w:r w:rsidRPr="000B6381">
        <w:rPr>
          <w:rFonts w:ascii="Times New Roman" w:hAnsi="Times New Roman"/>
          <w:sz w:val="28"/>
          <w:szCs w:val="28"/>
        </w:rPr>
        <w:t>С  Говори</w:t>
      </w:r>
      <w:r>
        <w:rPr>
          <w:rFonts w:ascii="Times New Roman" w:hAnsi="Times New Roman"/>
          <w:sz w:val="28"/>
          <w:szCs w:val="28"/>
        </w:rPr>
        <w:t>м</w:t>
      </w:r>
      <w:proofErr w:type="gramEnd"/>
      <w:r>
        <w:rPr>
          <w:rFonts w:ascii="Times New Roman" w:hAnsi="Times New Roman"/>
          <w:sz w:val="28"/>
          <w:szCs w:val="28"/>
        </w:rPr>
        <w:t xml:space="preserve"> правильно в 6-7 лет. Тетрадь 3</w:t>
      </w:r>
      <w:r w:rsidRPr="000B6381">
        <w:rPr>
          <w:rFonts w:ascii="Times New Roman" w:hAnsi="Times New Roman"/>
          <w:sz w:val="28"/>
          <w:szCs w:val="28"/>
        </w:rPr>
        <w:t xml:space="preserve"> взаимосвязи работы логопеда и воспитателя </w:t>
      </w:r>
      <w:proofErr w:type="gramStart"/>
      <w:r w:rsidRPr="000B6381">
        <w:rPr>
          <w:rFonts w:ascii="Times New Roman" w:hAnsi="Times New Roman"/>
          <w:sz w:val="28"/>
          <w:szCs w:val="28"/>
        </w:rPr>
        <w:t>в</w:t>
      </w:r>
      <w:proofErr w:type="gramEnd"/>
      <w:r w:rsidRPr="000B6381">
        <w:rPr>
          <w:rFonts w:ascii="Times New Roman" w:hAnsi="Times New Roman"/>
          <w:sz w:val="28"/>
          <w:szCs w:val="28"/>
        </w:rPr>
        <w:t xml:space="preserve"> старшей </w:t>
      </w:r>
      <w:proofErr w:type="spellStart"/>
      <w:r w:rsidRPr="000B6381">
        <w:rPr>
          <w:rFonts w:ascii="Times New Roman" w:hAnsi="Times New Roman"/>
          <w:sz w:val="28"/>
          <w:szCs w:val="28"/>
        </w:rPr>
        <w:t>логогруппе</w:t>
      </w:r>
      <w:proofErr w:type="spellEnd"/>
      <w:r w:rsidRPr="000B6381">
        <w:rPr>
          <w:rFonts w:ascii="Times New Roman" w:hAnsi="Times New Roman"/>
          <w:sz w:val="28"/>
          <w:szCs w:val="28"/>
        </w:rPr>
        <w:t xml:space="preserve"> / О.С. </w:t>
      </w:r>
      <w:proofErr w:type="spellStart"/>
      <w:r w:rsidRPr="000B6381">
        <w:rPr>
          <w:rFonts w:ascii="Times New Roman" w:hAnsi="Times New Roman"/>
          <w:sz w:val="28"/>
          <w:szCs w:val="28"/>
        </w:rPr>
        <w:t>Гомзяк</w:t>
      </w:r>
      <w:proofErr w:type="spellEnd"/>
      <w:r w:rsidRPr="000B6381">
        <w:rPr>
          <w:rFonts w:ascii="Times New Roman" w:hAnsi="Times New Roman"/>
          <w:sz w:val="28"/>
          <w:szCs w:val="28"/>
        </w:rPr>
        <w:t>. -  М.: И</w:t>
      </w:r>
      <w:r>
        <w:rPr>
          <w:rFonts w:ascii="Times New Roman" w:hAnsi="Times New Roman"/>
          <w:sz w:val="28"/>
          <w:szCs w:val="28"/>
        </w:rPr>
        <w:t>здательство ГНОМ и Д, 2019. – 28</w:t>
      </w:r>
      <w:r w:rsidRPr="000B6381">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2D58DE" w:rsidRPr="000B6381" w:rsidRDefault="002D58DE" w:rsidP="002D58DE">
      <w:pPr>
        <w:pStyle w:val="a3"/>
        <w:numPr>
          <w:ilvl w:val="0"/>
          <w:numId w:val="29"/>
        </w:numPr>
        <w:ind w:left="0" w:firstLine="709"/>
        <w:rPr>
          <w:rFonts w:ascii="Times New Roman" w:hAnsi="Times New Roman"/>
          <w:sz w:val="28"/>
          <w:szCs w:val="28"/>
        </w:rPr>
      </w:pPr>
      <w:proofErr w:type="spellStart"/>
      <w:r w:rsidRPr="000B6381">
        <w:rPr>
          <w:rFonts w:ascii="Times New Roman" w:hAnsi="Times New Roman"/>
          <w:sz w:val="28"/>
          <w:szCs w:val="28"/>
        </w:rPr>
        <w:t>Гом</w:t>
      </w:r>
      <w:r>
        <w:rPr>
          <w:rFonts w:ascii="Times New Roman" w:hAnsi="Times New Roman"/>
          <w:sz w:val="28"/>
          <w:szCs w:val="28"/>
        </w:rPr>
        <w:t>зяк</w:t>
      </w:r>
      <w:proofErr w:type="spellEnd"/>
      <w:r>
        <w:rPr>
          <w:rFonts w:ascii="Times New Roman" w:hAnsi="Times New Roman"/>
          <w:sz w:val="28"/>
          <w:szCs w:val="28"/>
        </w:rPr>
        <w:t xml:space="preserve"> О.</w:t>
      </w:r>
      <w:proofErr w:type="gramStart"/>
      <w:r>
        <w:rPr>
          <w:rFonts w:ascii="Times New Roman" w:hAnsi="Times New Roman"/>
          <w:sz w:val="28"/>
          <w:szCs w:val="28"/>
        </w:rPr>
        <w:t>С  Говорим</w:t>
      </w:r>
      <w:proofErr w:type="gramEnd"/>
      <w:r>
        <w:rPr>
          <w:rFonts w:ascii="Times New Roman" w:hAnsi="Times New Roman"/>
          <w:sz w:val="28"/>
          <w:szCs w:val="28"/>
        </w:rPr>
        <w:t xml:space="preserve"> правильно в 5-6</w:t>
      </w:r>
      <w:r w:rsidRPr="000B6381">
        <w:rPr>
          <w:rFonts w:ascii="Times New Roman" w:hAnsi="Times New Roman"/>
          <w:sz w:val="28"/>
          <w:szCs w:val="28"/>
        </w:rPr>
        <w:t xml:space="preserve"> лет. </w:t>
      </w:r>
      <w:r>
        <w:rPr>
          <w:rFonts w:ascii="Times New Roman" w:hAnsi="Times New Roman"/>
          <w:sz w:val="28"/>
          <w:szCs w:val="28"/>
        </w:rPr>
        <w:t>Сюжетные картины для развития связной речи</w:t>
      </w:r>
      <w:r w:rsidRPr="000B6381">
        <w:rPr>
          <w:rFonts w:ascii="Times New Roman" w:hAnsi="Times New Roman"/>
          <w:sz w:val="28"/>
          <w:szCs w:val="28"/>
        </w:rPr>
        <w:t xml:space="preserve"> </w:t>
      </w:r>
      <w:proofErr w:type="gramStart"/>
      <w:r w:rsidRPr="000B6381">
        <w:rPr>
          <w:rFonts w:ascii="Times New Roman" w:hAnsi="Times New Roman"/>
          <w:sz w:val="28"/>
          <w:szCs w:val="28"/>
        </w:rPr>
        <w:t>в</w:t>
      </w:r>
      <w:proofErr w:type="gramEnd"/>
      <w:r w:rsidRPr="000B6381">
        <w:rPr>
          <w:rFonts w:ascii="Times New Roman" w:hAnsi="Times New Roman"/>
          <w:sz w:val="28"/>
          <w:szCs w:val="28"/>
        </w:rPr>
        <w:t xml:space="preserve"> старшей </w:t>
      </w:r>
      <w:proofErr w:type="spellStart"/>
      <w:r w:rsidRPr="000B6381">
        <w:rPr>
          <w:rFonts w:ascii="Times New Roman" w:hAnsi="Times New Roman"/>
          <w:sz w:val="28"/>
          <w:szCs w:val="28"/>
        </w:rPr>
        <w:t>логогруппе</w:t>
      </w:r>
      <w:proofErr w:type="spellEnd"/>
      <w:r>
        <w:rPr>
          <w:rFonts w:ascii="Times New Roman" w:hAnsi="Times New Roman"/>
          <w:sz w:val="28"/>
          <w:szCs w:val="28"/>
        </w:rPr>
        <w:t xml:space="preserve">. Приложение к пособию «Говорим правильно в 5-6 лет. Конспекты занятий по развитию связной речи </w:t>
      </w:r>
      <w:proofErr w:type="gramStart"/>
      <w:r>
        <w:rPr>
          <w:rFonts w:ascii="Times New Roman" w:hAnsi="Times New Roman"/>
          <w:sz w:val="28"/>
          <w:szCs w:val="28"/>
        </w:rPr>
        <w:t>в</w:t>
      </w:r>
      <w:proofErr w:type="gramEnd"/>
      <w:r>
        <w:rPr>
          <w:rFonts w:ascii="Times New Roman" w:hAnsi="Times New Roman"/>
          <w:sz w:val="28"/>
          <w:szCs w:val="28"/>
        </w:rPr>
        <w:t xml:space="preserve"> старшей </w:t>
      </w:r>
      <w:proofErr w:type="spellStart"/>
      <w:r>
        <w:rPr>
          <w:rFonts w:ascii="Times New Roman" w:hAnsi="Times New Roman"/>
          <w:sz w:val="28"/>
          <w:szCs w:val="28"/>
        </w:rPr>
        <w:t>логогруппе</w:t>
      </w:r>
      <w:proofErr w:type="spellEnd"/>
      <w:r w:rsidRPr="000B6381">
        <w:rPr>
          <w:rFonts w:ascii="Times New Roman" w:hAnsi="Times New Roman"/>
          <w:sz w:val="28"/>
          <w:szCs w:val="28"/>
        </w:rPr>
        <w:t xml:space="preserve"> / О.С. </w:t>
      </w:r>
      <w:proofErr w:type="spellStart"/>
      <w:r w:rsidRPr="000B6381">
        <w:rPr>
          <w:rFonts w:ascii="Times New Roman" w:hAnsi="Times New Roman"/>
          <w:sz w:val="28"/>
          <w:szCs w:val="28"/>
        </w:rPr>
        <w:t>Гомзяк</w:t>
      </w:r>
      <w:proofErr w:type="spellEnd"/>
      <w:r w:rsidRPr="000B6381">
        <w:rPr>
          <w:rFonts w:ascii="Times New Roman" w:hAnsi="Times New Roman"/>
          <w:sz w:val="28"/>
          <w:szCs w:val="28"/>
        </w:rPr>
        <w:t xml:space="preserve">. - </w:t>
      </w:r>
      <w:r>
        <w:rPr>
          <w:rFonts w:ascii="Times New Roman" w:hAnsi="Times New Roman"/>
          <w:sz w:val="28"/>
          <w:szCs w:val="28"/>
        </w:rPr>
        <w:t xml:space="preserve"> М.: Издательство ГНОМ и Д, 2020. – 64</w:t>
      </w:r>
      <w:r w:rsidRPr="000B6381">
        <w:rPr>
          <w:rFonts w:ascii="Times New Roman" w:hAnsi="Times New Roman"/>
          <w:sz w:val="28"/>
          <w:szCs w:val="28"/>
        </w:rPr>
        <w:t xml:space="preserve"> </w:t>
      </w:r>
      <w:proofErr w:type="gramStart"/>
      <w:r w:rsidRPr="000B6381">
        <w:rPr>
          <w:rFonts w:ascii="Times New Roman" w:hAnsi="Times New Roman"/>
          <w:sz w:val="28"/>
          <w:szCs w:val="28"/>
        </w:rPr>
        <w:t>с</w:t>
      </w:r>
      <w:proofErr w:type="gramEnd"/>
      <w:r w:rsidRPr="000B6381">
        <w:rPr>
          <w:rFonts w:ascii="Times New Roman" w:hAnsi="Times New Roman"/>
          <w:sz w:val="28"/>
          <w:szCs w:val="28"/>
        </w:rPr>
        <w:t xml:space="preserve">. – </w:t>
      </w:r>
    </w:p>
    <w:p w:rsidR="002D58DE" w:rsidRDefault="002D58DE" w:rsidP="002D58DE">
      <w:pPr>
        <w:pStyle w:val="a3"/>
        <w:numPr>
          <w:ilvl w:val="0"/>
          <w:numId w:val="29"/>
        </w:numPr>
        <w:ind w:left="0" w:firstLine="709"/>
        <w:rPr>
          <w:rFonts w:ascii="Times New Roman" w:hAnsi="Times New Roman"/>
          <w:sz w:val="28"/>
          <w:szCs w:val="28"/>
        </w:rPr>
      </w:pPr>
      <w:proofErr w:type="spellStart"/>
      <w:r w:rsidRPr="000B6381">
        <w:rPr>
          <w:rFonts w:ascii="Times New Roman" w:hAnsi="Times New Roman"/>
          <w:sz w:val="28"/>
          <w:szCs w:val="28"/>
        </w:rPr>
        <w:t>Гом</w:t>
      </w:r>
      <w:r>
        <w:rPr>
          <w:rFonts w:ascii="Times New Roman" w:hAnsi="Times New Roman"/>
          <w:sz w:val="28"/>
          <w:szCs w:val="28"/>
        </w:rPr>
        <w:t>зяк</w:t>
      </w:r>
      <w:proofErr w:type="spellEnd"/>
      <w:r>
        <w:rPr>
          <w:rFonts w:ascii="Times New Roman" w:hAnsi="Times New Roman"/>
          <w:sz w:val="28"/>
          <w:szCs w:val="28"/>
        </w:rPr>
        <w:t xml:space="preserve"> О.</w:t>
      </w:r>
      <w:proofErr w:type="gramStart"/>
      <w:r>
        <w:rPr>
          <w:rFonts w:ascii="Times New Roman" w:hAnsi="Times New Roman"/>
          <w:sz w:val="28"/>
          <w:szCs w:val="28"/>
        </w:rPr>
        <w:t>С  Говорим</w:t>
      </w:r>
      <w:proofErr w:type="gramEnd"/>
      <w:r>
        <w:rPr>
          <w:rFonts w:ascii="Times New Roman" w:hAnsi="Times New Roman"/>
          <w:sz w:val="28"/>
          <w:szCs w:val="28"/>
        </w:rPr>
        <w:t xml:space="preserve"> правильно.</w:t>
      </w:r>
      <w:r w:rsidRPr="000B6381">
        <w:rPr>
          <w:rFonts w:ascii="Times New Roman" w:hAnsi="Times New Roman"/>
          <w:sz w:val="28"/>
          <w:szCs w:val="28"/>
        </w:rPr>
        <w:t xml:space="preserve"> </w:t>
      </w:r>
      <w:r>
        <w:rPr>
          <w:rFonts w:ascii="Times New Roman" w:hAnsi="Times New Roman"/>
          <w:sz w:val="28"/>
          <w:szCs w:val="28"/>
        </w:rPr>
        <w:t>Картинный материал к  конспектам</w:t>
      </w:r>
      <w:r w:rsidRPr="000B6381">
        <w:rPr>
          <w:rFonts w:ascii="Times New Roman" w:hAnsi="Times New Roman"/>
          <w:sz w:val="28"/>
          <w:szCs w:val="28"/>
        </w:rPr>
        <w:t xml:space="preserve"> заня</w:t>
      </w:r>
      <w:r>
        <w:rPr>
          <w:rFonts w:ascii="Times New Roman" w:hAnsi="Times New Roman"/>
          <w:sz w:val="28"/>
          <w:szCs w:val="28"/>
        </w:rPr>
        <w:t xml:space="preserve">тий по развитию связной речи </w:t>
      </w:r>
      <w:proofErr w:type="gramStart"/>
      <w:r>
        <w:rPr>
          <w:rFonts w:ascii="Times New Roman" w:hAnsi="Times New Roman"/>
          <w:sz w:val="28"/>
          <w:szCs w:val="28"/>
        </w:rPr>
        <w:t>в</w:t>
      </w:r>
      <w:proofErr w:type="gramEnd"/>
      <w:r>
        <w:rPr>
          <w:rFonts w:ascii="Times New Roman" w:hAnsi="Times New Roman"/>
          <w:sz w:val="28"/>
          <w:szCs w:val="28"/>
        </w:rPr>
        <w:t xml:space="preserve"> подготовительной к школе </w:t>
      </w:r>
      <w:proofErr w:type="spellStart"/>
      <w:r w:rsidRPr="000B6381">
        <w:rPr>
          <w:rFonts w:ascii="Times New Roman" w:hAnsi="Times New Roman"/>
          <w:sz w:val="28"/>
          <w:szCs w:val="28"/>
        </w:rPr>
        <w:t>логогруппе</w:t>
      </w:r>
      <w:proofErr w:type="spellEnd"/>
      <w:r w:rsidRPr="000B6381">
        <w:rPr>
          <w:rFonts w:ascii="Times New Roman" w:hAnsi="Times New Roman"/>
          <w:sz w:val="28"/>
          <w:szCs w:val="28"/>
        </w:rPr>
        <w:t xml:space="preserve"> / О.С. </w:t>
      </w:r>
      <w:proofErr w:type="spellStart"/>
      <w:r w:rsidRPr="000B6381">
        <w:rPr>
          <w:rFonts w:ascii="Times New Roman" w:hAnsi="Times New Roman"/>
          <w:sz w:val="28"/>
          <w:szCs w:val="28"/>
        </w:rPr>
        <w:t>Гомзяк</w:t>
      </w:r>
      <w:proofErr w:type="spellEnd"/>
      <w:r w:rsidRPr="000B6381">
        <w:rPr>
          <w:rFonts w:ascii="Times New Roman" w:hAnsi="Times New Roman"/>
          <w:sz w:val="28"/>
          <w:szCs w:val="28"/>
        </w:rPr>
        <w:t xml:space="preserve">. -  М.: Издательство </w:t>
      </w:r>
      <w:r>
        <w:rPr>
          <w:rFonts w:ascii="Times New Roman" w:hAnsi="Times New Roman"/>
          <w:sz w:val="28"/>
          <w:szCs w:val="28"/>
        </w:rPr>
        <w:t>ГНОМ и Д, 2021</w:t>
      </w:r>
      <w:r w:rsidRPr="000B6381">
        <w:rPr>
          <w:rFonts w:ascii="Times New Roman" w:hAnsi="Times New Roman"/>
          <w:sz w:val="28"/>
          <w:szCs w:val="28"/>
        </w:rPr>
        <w:t xml:space="preserve">. – 64 </w:t>
      </w:r>
      <w:proofErr w:type="gramStart"/>
      <w:r w:rsidRPr="000B6381">
        <w:rPr>
          <w:rFonts w:ascii="Times New Roman" w:hAnsi="Times New Roman"/>
          <w:sz w:val="28"/>
          <w:szCs w:val="28"/>
        </w:rPr>
        <w:t>с</w:t>
      </w:r>
      <w:proofErr w:type="gramEnd"/>
      <w:r w:rsidRPr="000B6381">
        <w:rPr>
          <w:rFonts w:ascii="Times New Roman" w:hAnsi="Times New Roman"/>
          <w:sz w:val="28"/>
          <w:szCs w:val="28"/>
        </w:rPr>
        <w:t xml:space="preserve">. – </w:t>
      </w:r>
    </w:p>
    <w:p w:rsidR="002D58DE" w:rsidRPr="00793B3D" w:rsidRDefault="002D58DE" w:rsidP="002D58DE">
      <w:pPr>
        <w:pStyle w:val="a3"/>
        <w:numPr>
          <w:ilvl w:val="0"/>
          <w:numId w:val="29"/>
        </w:numPr>
        <w:spacing w:after="0" w:line="240" w:lineRule="auto"/>
        <w:ind w:left="0" w:firstLine="851"/>
        <w:jc w:val="both"/>
        <w:rPr>
          <w:rFonts w:ascii="Times New Roman" w:hAnsi="Times New Roman"/>
          <w:sz w:val="28"/>
          <w:szCs w:val="28"/>
        </w:rPr>
      </w:pPr>
      <w:r>
        <w:t xml:space="preserve"> </w:t>
      </w:r>
      <w:proofErr w:type="spellStart"/>
      <w:r w:rsidRPr="00793B3D">
        <w:rPr>
          <w:rFonts w:ascii="Times New Roman" w:hAnsi="Times New Roman"/>
          <w:sz w:val="28"/>
          <w:szCs w:val="28"/>
        </w:rPr>
        <w:t>Нищева</w:t>
      </w:r>
      <w:proofErr w:type="spellEnd"/>
      <w:r w:rsidRPr="00793B3D">
        <w:rPr>
          <w:rFonts w:ascii="Times New Roman" w:hAnsi="Times New Roman"/>
          <w:sz w:val="28"/>
          <w:szCs w:val="28"/>
        </w:rPr>
        <w:t xml:space="preserve"> Н. В. Современная система коррекционной работы в логопедической группе для детей с общим недоразвитием речи — СПб</w:t>
      </w:r>
      <w:proofErr w:type="gramStart"/>
      <w:r w:rsidRPr="00793B3D">
        <w:rPr>
          <w:rFonts w:ascii="Times New Roman" w:hAnsi="Times New Roman"/>
          <w:sz w:val="28"/>
          <w:szCs w:val="28"/>
        </w:rPr>
        <w:t xml:space="preserve">., </w:t>
      </w:r>
      <w:proofErr w:type="gramEnd"/>
      <w:r w:rsidRPr="00793B3D">
        <w:rPr>
          <w:rFonts w:ascii="Times New Roman" w:hAnsi="Times New Roman"/>
          <w:sz w:val="28"/>
          <w:szCs w:val="28"/>
        </w:rPr>
        <w:t xml:space="preserve">ДЕТСТВО-ПРЕСС, 2022. </w:t>
      </w:r>
    </w:p>
    <w:p w:rsidR="002D58DE" w:rsidRPr="00793B3D"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793B3D">
        <w:rPr>
          <w:rFonts w:ascii="Times New Roman" w:hAnsi="Times New Roman"/>
          <w:sz w:val="28"/>
          <w:szCs w:val="28"/>
        </w:rPr>
        <w:t>Нищева</w:t>
      </w:r>
      <w:proofErr w:type="spellEnd"/>
      <w:r w:rsidRPr="00793B3D">
        <w:rPr>
          <w:rFonts w:ascii="Times New Roman" w:hAnsi="Times New Roman"/>
          <w:sz w:val="28"/>
          <w:szCs w:val="28"/>
        </w:rPr>
        <w:t xml:space="preserve"> Н. В. Планирование коррекционно-развивающей работы в группе компенсирующей направленности для детей с тяжелыми нарушениями речи (ОНР) в соответствии с ФАОП </w:t>
      </w:r>
      <w:proofErr w:type="gramStart"/>
      <w:r w:rsidRPr="00793B3D">
        <w:rPr>
          <w:rFonts w:ascii="Times New Roman" w:hAnsi="Times New Roman"/>
          <w:sz w:val="28"/>
          <w:szCs w:val="28"/>
        </w:rPr>
        <w:t>ДО</w:t>
      </w:r>
      <w:proofErr w:type="gramEnd"/>
      <w:r w:rsidRPr="00793B3D">
        <w:rPr>
          <w:rFonts w:ascii="Times New Roman" w:hAnsi="Times New Roman"/>
          <w:sz w:val="28"/>
          <w:szCs w:val="28"/>
        </w:rPr>
        <w:t>. – СПб</w:t>
      </w:r>
      <w:proofErr w:type="gramStart"/>
      <w:r w:rsidRPr="00793B3D">
        <w:rPr>
          <w:rFonts w:ascii="Times New Roman" w:hAnsi="Times New Roman"/>
          <w:sz w:val="28"/>
          <w:szCs w:val="28"/>
        </w:rPr>
        <w:t xml:space="preserve">., </w:t>
      </w:r>
      <w:proofErr w:type="gramEnd"/>
      <w:r w:rsidRPr="00793B3D">
        <w:rPr>
          <w:rFonts w:ascii="Times New Roman" w:hAnsi="Times New Roman"/>
          <w:sz w:val="28"/>
          <w:szCs w:val="28"/>
        </w:rPr>
        <w:t xml:space="preserve">ДЕТСТВО-ПРЕСС, 2023. </w:t>
      </w:r>
    </w:p>
    <w:p w:rsidR="002D58DE" w:rsidRPr="00793B3D"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793B3D">
        <w:rPr>
          <w:rFonts w:ascii="Times New Roman" w:hAnsi="Times New Roman"/>
          <w:sz w:val="28"/>
          <w:szCs w:val="28"/>
        </w:rPr>
        <w:t>Нищева</w:t>
      </w:r>
      <w:proofErr w:type="spellEnd"/>
      <w:r w:rsidRPr="00793B3D">
        <w:rPr>
          <w:rFonts w:ascii="Times New Roman" w:hAnsi="Times New Roman"/>
          <w:sz w:val="28"/>
          <w:szCs w:val="28"/>
        </w:rPr>
        <w:t xml:space="preserve"> Н. В. Комплексно-тематическое планирование коррекционной и образовательной деятельности в группе компенсирующей </w:t>
      </w:r>
      <w:r w:rsidRPr="00793B3D">
        <w:rPr>
          <w:rFonts w:ascii="Times New Roman" w:hAnsi="Times New Roman"/>
          <w:sz w:val="28"/>
          <w:szCs w:val="28"/>
        </w:rPr>
        <w:lastRenderedPageBreak/>
        <w:t>направленности ДОО для детей с тяжелыми нарушениями речи (с 3 до 4 и с 4 до 5 лет). – СПб</w:t>
      </w:r>
      <w:proofErr w:type="gramStart"/>
      <w:r w:rsidRPr="00793B3D">
        <w:rPr>
          <w:rFonts w:ascii="Times New Roman" w:hAnsi="Times New Roman"/>
          <w:sz w:val="28"/>
          <w:szCs w:val="28"/>
        </w:rPr>
        <w:t xml:space="preserve">., </w:t>
      </w:r>
      <w:proofErr w:type="gramEnd"/>
      <w:r w:rsidRPr="00793B3D">
        <w:rPr>
          <w:rFonts w:ascii="Times New Roman" w:hAnsi="Times New Roman"/>
          <w:sz w:val="28"/>
          <w:szCs w:val="28"/>
        </w:rPr>
        <w:t>ДЕТСТВО-ПРЕСС, 2022. 4.</w:t>
      </w:r>
    </w:p>
    <w:p w:rsidR="002D58DE" w:rsidRPr="00793B3D" w:rsidRDefault="002D58DE" w:rsidP="002D58DE">
      <w:pPr>
        <w:pStyle w:val="a3"/>
        <w:numPr>
          <w:ilvl w:val="0"/>
          <w:numId w:val="29"/>
        </w:numPr>
        <w:spacing w:after="0" w:line="240" w:lineRule="auto"/>
        <w:ind w:left="0" w:firstLine="851"/>
        <w:jc w:val="both"/>
        <w:rPr>
          <w:rFonts w:ascii="Times New Roman" w:hAnsi="Times New Roman"/>
          <w:sz w:val="28"/>
          <w:szCs w:val="28"/>
        </w:rPr>
      </w:pPr>
      <w:r w:rsidRPr="00793B3D">
        <w:rPr>
          <w:rFonts w:ascii="Times New Roman" w:hAnsi="Times New Roman"/>
          <w:sz w:val="28"/>
          <w:szCs w:val="28"/>
        </w:rPr>
        <w:t xml:space="preserve"> </w:t>
      </w:r>
      <w:proofErr w:type="spellStart"/>
      <w:r w:rsidRPr="00793B3D">
        <w:rPr>
          <w:rFonts w:ascii="Times New Roman" w:hAnsi="Times New Roman"/>
          <w:sz w:val="28"/>
          <w:szCs w:val="28"/>
        </w:rPr>
        <w:t>Нищева</w:t>
      </w:r>
      <w:proofErr w:type="spellEnd"/>
      <w:r w:rsidRPr="00793B3D">
        <w:rPr>
          <w:rFonts w:ascii="Times New Roman" w:hAnsi="Times New Roman"/>
          <w:sz w:val="28"/>
          <w:szCs w:val="28"/>
        </w:rPr>
        <w:t xml:space="preserve">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7лет). – СПб</w:t>
      </w:r>
      <w:proofErr w:type="gramStart"/>
      <w:r w:rsidRPr="00793B3D">
        <w:rPr>
          <w:rFonts w:ascii="Times New Roman" w:hAnsi="Times New Roman"/>
          <w:sz w:val="28"/>
          <w:szCs w:val="28"/>
        </w:rPr>
        <w:t xml:space="preserve">., </w:t>
      </w:r>
      <w:proofErr w:type="gramEnd"/>
      <w:r w:rsidRPr="00793B3D">
        <w:rPr>
          <w:rFonts w:ascii="Times New Roman" w:hAnsi="Times New Roman"/>
          <w:sz w:val="28"/>
          <w:szCs w:val="28"/>
        </w:rPr>
        <w:t>ДЕТСТВО-ПРЕСС, 2022.</w:t>
      </w:r>
    </w:p>
    <w:p w:rsidR="002D58DE" w:rsidRPr="009A7ACE" w:rsidRDefault="002D58DE" w:rsidP="002D58DE">
      <w:pPr>
        <w:pStyle w:val="a3"/>
        <w:numPr>
          <w:ilvl w:val="0"/>
          <w:numId w:val="29"/>
        </w:numPr>
        <w:spacing w:after="0" w:line="240" w:lineRule="auto"/>
        <w:ind w:left="0" w:firstLine="851"/>
        <w:jc w:val="both"/>
        <w:rPr>
          <w:rFonts w:ascii="Times New Roman" w:hAnsi="Times New Roman"/>
          <w:sz w:val="28"/>
          <w:szCs w:val="28"/>
        </w:rPr>
      </w:pPr>
      <w:r w:rsidRPr="008E252B">
        <w:rPr>
          <w:rFonts w:ascii="Times New Roman" w:hAnsi="Times New Roman"/>
          <w:sz w:val="28"/>
          <w:szCs w:val="28"/>
        </w:rPr>
        <w:t xml:space="preserve">Филичева Т.Б., Чиркина Г.В. </w:t>
      </w:r>
      <w:r w:rsidRPr="008E252B">
        <w:rPr>
          <w:rFonts w:ascii="Times New Roman" w:hAnsi="Times New Roman"/>
          <w:sz w:val="28"/>
          <w:szCs w:val="28"/>
          <w:shd w:val="clear" w:color="auto" w:fill="FFFFFF"/>
        </w:rPr>
        <w:t>Программы дошкольных образовательных учреждений компенсирующего вида для детей с нарушениями речи. Коррекция нарушений речи / Автор-составитель доктор педагогических наук, профессор Чиркина Г.В.,Т.Б. Филичева и др.- 3-е изд. - М.</w:t>
      </w:r>
      <w:proofErr w:type="gramStart"/>
      <w:r w:rsidRPr="008E252B">
        <w:rPr>
          <w:rFonts w:ascii="Times New Roman" w:hAnsi="Times New Roman"/>
          <w:sz w:val="28"/>
          <w:szCs w:val="28"/>
          <w:shd w:val="clear" w:color="auto" w:fill="FFFFFF"/>
        </w:rPr>
        <w:t xml:space="preserve"> :</w:t>
      </w:r>
      <w:proofErr w:type="gramEnd"/>
      <w:r w:rsidRPr="008E252B">
        <w:rPr>
          <w:rFonts w:ascii="Times New Roman" w:hAnsi="Times New Roman"/>
          <w:sz w:val="28"/>
          <w:szCs w:val="28"/>
          <w:shd w:val="clear" w:color="auto" w:fill="FFFFFF"/>
        </w:rPr>
        <w:t xml:space="preserve"> Просвещение, 2010. – 271с.</w:t>
      </w:r>
    </w:p>
    <w:p w:rsidR="008F76C7" w:rsidRDefault="008F76C7"/>
    <w:sectPr w:rsidR="008F76C7" w:rsidSect="002D58DE">
      <w:footerReference w:type="default" r:id="rId1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40E8" w:rsidRDefault="005740E8" w:rsidP="00FD685B">
      <w:pPr>
        <w:spacing w:after="0" w:line="240" w:lineRule="auto"/>
      </w:pPr>
      <w:r>
        <w:separator/>
      </w:r>
    </w:p>
  </w:endnote>
  <w:endnote w:type="continuationSeparator" w:id="0">
    <w:p w:rsidR="005740E8" w:rsidRDefault="005740E8" w:rsidP="00FD68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3064583"/>
      <w:docPartObj>
        <w:docPartGallery w:val="Page Numbers (Bottom of Page)"/>
        <w:docPartUnique/>
      </w:docPartObj>
    </w:sdtPr>
    <w:sdtContent>
      <w:p w:rsidR="002913B4" w:rsidRDefault="002913B4">
        <w:pPr>
          <w:pStyle w:val="ad"/>
          <w:jc w:val="right"/>
        </w:pPr>
        <w:fldSimple w:instr="PAGE   \* MERGEFORMAT">
          <w:r w:rsidR="009E7745">
            <w:rPr>
              <w:noProof/>
            </w:rPr>
            <w:t>3</w:t>
          </w:r>
        </w:fldSimple>
      </w:p>
    </w:sdtContent>
  </w:sdt>
  <w:p w:rsidR="002913B4" w:rsidRDefault="002913B4">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40E8" w:rsidRDefault="005740E8" w:rsidP="00FD685B">
      <w:pPr>
        <w:spacing w:after="0" w:line="240" w:lineRule="auto"/>
      </w:pPr>
      <w:r>
        <w:separator/>
      </w:r>
    </w:p>
  </w:footnote>
  <w:footnote w:type="continuationSeparator" w:id="0">
    <w:p w:rsidR="005740E8" w:rsidRDefault="005740E8" w:rsidP="00FD68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clip_image001"/>
      </v:shape>
    </w:pict>
  </w:numPicBullet>
  <w:abstractNum w:abstractNumId="0">
    <w:nsid w:val="06FD374D"/>
    <w:multiLevelType w:val="hybridMultilevel"/>
    <w:tmpl w:val="260CE6B8"/>
    <w:lvl w:ilvl="0" w:tplc="04190007">
      <w:start w:val="1"/>
      <w:numFmt w:val="bullet"/>
      <w:lvlText w:val=""/>
      <w:lvlPicBulletId w:val="0"/>
      <w:lvlJc w:val="left"/>
      <w:pPr>
        <w:tabs>
          <w:tab w:val="num" w:pos="720"/>
        </w:tabs>
        <w:ind w:left="720" w:hanging="360"/>
      </w:pPr>
      <w:rPr>
        <w:rFonts w:ascii="Symbol" w:hAnsi="Symbol" w:hint="default"/>
      </w:rPr>
    </w:lvl>
    <w:lvl w:ilvl="1" w:tplc="0419000F">
      <w:start w:val="1"/>
      <w:numFmt w:val="decimal"/>
      <w:lvlText w:val="%2."/>
      <w:lvlJc w:val="left"/>
      <w:pPr>
        <w:tabs>
          <w:tab w:val="num" w:pos="1070"/>
        </w:tabs>
        <w:ind w:left="1070" w:hanging="360"/>
      </w:p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FB30238"/>
    <w:multiLevelType w:val="hybridMultilevel"/>
    <w:tmpl w:val="905EC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E274D4"/>
    <w:multiLevelType w:val="hybridMultilevel"/>
    <w:tmpl w:val="D700D2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D807EF6"/>
    <w:multiLevelType w:val="multilevel"/>
    <w:tmpl w:val="832808D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36A920BB"/>
    <w:multiLevelType w:val="hybridMultilevel"/>
    <w:tmpl w:val="9DA0AD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80C69E3"/>
    <w:multiLevelType w:val="hybridMultilevel"/>
    <w:tmpl w:val="B434D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EE21CE"/>
    <w:multiLevelType w:val="multilevel"/>
    <w:tmpl w:val="9A0C45C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32"/>
        <w:szCs w:val="3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AB62584"/>
    <w:multiLevelType w:val="hybridMultilevel"/>
    <w:tmpl w:val="FED6DB00"/>
    <w:lvl w:ilvl="0" w:tplc="863AE4E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BB96763"/>
    <w:multiLevelType w:val="hybridMultilevel"/>
    <w:tmpl w:val="F9B6403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F2A6A95"/>
    <w:multiLevelType w:val="hybridMultilevel"/>
    <w:tmpl w:val="39C21046"/>
    <w:lvl w:ilvl="0" w:tplc="04190005">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0">
    <w:nsid w:val="455B6886"/>
    <w:multiLevelType w:val="hybridMultilevel"/>
    <w:tmpl w:val="34608F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9661B17"/>
    <w:multiLevelType w:val="hybridMultilevel"/>
    <w:tmpl w:val="FA506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950E28"/>
    <w:multiLevelType w:val="hybridMultilevel"/>
    <w:tmpl w:val="F8F214BE"/>
    <w:lvl w:ilvl="0" w:tplc="010A149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7D5645"/>
    <w:multiLevelType w:val="hybridMultilevel"/>
    <w:tmpl w:val="C8306B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DC23E6"/>
    <w:multiLevelType w:val="hybridMultilevel"/>
    <w:tmpl w:val="C3B80D4A"/>
    <w:lvl w:ilvl="0" w:tplc="04190005">
      <w:start w:val="1"/>
      <w:numFmt w:val="bullet"/>
      <w:lvlText w:val=""/>
      <w:lvlJc w:val="left"/>
      <w:pPr>
        <w:ind w:left="767" w:hanging="360"/>
      </w:pPr>
      <w:rPr>
        <w:rFonts w:ascii="Wingdings" w:hAnsi="Wingdings"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hint="default"/>
      </w:rPr>
    </w:lvl>
  </w:abstractNum>
  <w:abstractNum w:abstractNumId="15">
    <w:nsid w:val="51B6693E"/>
    <w:multiLevelType w:val="multilevel"/>
    <w:tmpl w:val="3B02360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54B44CF0"/>
    <w:multiLevelType w:val="hybridMultilevel"/>
    <w:tmpl w:val="C720CE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0F7CE2"/>
    <w:multiLevelType w:val="hybridMultilevel"/>
    <w:tmpl w:val="866AFD5C"/>
    <w:lvl w:ilvl="0" w:tplc="6B9CD0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82A0F91"/>
    <w:multiLevelType w:val="hybridMultilevel"/>
    <w:tmpl w:val="E3F4C09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CC41AE0"/>
    <w:multiLevelType w:val="multilevel"/>
    <w:tmpl w:val="3B84A856"/>
    <w:lvl w:ilvl="0">
      <w:start w:val="1"/>
      <w:numFmt w:val="upperRoman"/>
      <w:lvlText w:val="%1."/>
      <w:lvlJc w:val="left"/>
      <w:pPr>
        <w:ind w:left="1080" w:hanging="72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nsid w:val="5E040621"/>
    <w:multiLevelType w:val="hybridMultilevel"/>
    <w:tmpl w:val="6D18A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A22C2F"/>
    <w:multiLevelType w:val="multilevel"/>
    <w:tmpl w:val="061E2F6C"/>
    <w:lvl w:ilvl="0">
      <w:start w:val="2"/>
      <w:numFmt w:val="decimal"/>
      <w:lvlText w:val="%1."/>
      <w:lvlJc w:val="left"/>
      <w:pPr>
        <w:ind w:left="107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nsid w:val="6B5E3F12"/>
    <w:multiLevelType w:val="hybridMultilevel"/>
    <w:tmpl w:val="0E006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3E65BF"/>
    <w:multiLevelType w:val="hybridMultilevel"/>
    <w:tmpl w:val="424E2358"/>
    <w:lvl w:ilvl="0" w:tplc="222097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400A59"/>
    <w:multiLevelType w:val="hybridMultilevel"/>
    <w:tmpl w:val="066497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5D530FC"/>
    <w:multiLevelType w:val="hybridMultilevel"/>
    <w:tmpl w:val="9F46CB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6DF2472"/>
    <w:multiLevelType w:val="hybridMultilevel"/>
    <w:tmpl w:val="29228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7FE1EF9"/>
    <w:multiLevelType w:val="hybridMultilevel"/>
    <w:tmpl w:val="DE82CE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7C1870FB"/>
    <w:multiLevelType w:val="hybridMultilevel"/>
    <w:tmpl w:val="E7507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DF27D71"/>
    <w:multiLevelType w:val="hybridMultilevel"/>
    <w:tmpl w:val="4A66996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19"/>
  </w:num>
  <w:num w:numId="3">
    <w:abstractNumId w:val="14"/>
  </w:num>
  <w:num w:numId="4">
    <w:abstractNumId w:val="25"/>
  </w:num>
  <w:num w:numId="5">
    <w:abstractNumId w:val="16"/>
  </w:num>
  <w:num w:numId="6">
    <w:abstractNumId w:val="8"/>
  </w:num>
  <w:num w:numId="7">
    <w:abstractNumId w:val="13"/>
  </w:num>
  <w:num w:numId="8">
    <w:abstractNumId w:val="1"/>
  </w:num>
  <w:num w:numId="9">
    <w:abstractNumId w:val="17"/>
  </w:num>
  <w:num w:numId="10">
    <w:abstractNumId w:val="21"/>
  </w:num>
  <w:num w:numId="11">
    <w:abstractNumId w:val="18"/>
  </w:num>
  <w:num w:numId="12">
    <w:abstractNumId w:val="2"/>
  </w:num>
  <w:num w:numId="13">
    <w:abstractNumId w:val="23"/>
  </w:num>
  <w:num w:numId="14">
    <w:abstractNumId w:val="28"/>
  </w:num>
  <w:num w:numId="15">
    <w:abstractNumId w:val="11"/>
  </w:num>
  <w:num w:numId="16">
    <w:abstractNumId w:val="20"/>
  </w:num>
  <w:num w:numId="17">
    <w:abstractNumId w:val="26"/>
  </w:num>
  <w:num w:numId="18">
    <w:abstractNumId w:val="27"/>
  </w:num>
  <w:num w:numId="19">
    <w:abstractNumId w:val="9"/>
  </w:num>
  <w:num w:numId="20">
    <w:abstractNumId w:val="3"/>
  </w:num>
  <w:num w:numId="21">
    <w:abstractNumId w:val="7"/>
  </w:num>
  <w:num w:numId="22">
    <w:abstractNumId w:val="24"/>
  </w:num>
  <w:num w:numId="23">
    <w:abstractNumId w:val="6"/>
  </w:num>
  <w:num w:numId="24">
    <w:abstractNumId w:val="5"/>
  </w:num>
  <w:num w:numId="25">
    <w:abstractNumId w:val="22"/>
  </w:num>
  <w:num w:numId="26">
    <w:abstractNumId w:val="12"/>
  </w:num>
  <w:num w:numId="27">
    <w:abstractNumId w:val="0"/>
    <w:lvlOverride w:ilvl="0"/>
    <w:lvlOverride w:ilvl="1">
      <w:startOverride w:val="1"/>
    </w:lvlOverride>
    <w:lvlOverride w:ilvl="2"/>
    <w:lvlOverride w:ilvl="3"/>
    <w:lvlOverride w:ilvl="4"/>
    <w:lvlOverride w:ilvl="5"/>
    <w:lvlOverride w:ilvl="6"/>
    <w:lvlOverride w:ilvl="7"/>
    <w:lvlOverride w:ilvl="8"/>
  </w:num>
  <w:num w:numId="28">
    <w:abstractNumId w:val="0"/>
  </w:num>
  <w:num w:numId="29">
    <w:abstractNumId w:val="10"/>
  </w:num>
  <w:num w:numId="30">
    <w:abstractNumId w:val="4"/>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D58DE"/>
    <w:rsid w:val="000E75DB"/>
    <w:rsid w:val="00103CDD"/>
    <w:rsid w:val="001D21EF"/>
    <w:rsid w:val="0025235B"/>
    <w:rsid w:val="002913B4"/>
    <w:rsid w:val="002C3A80"/>
    <w:rsid w:val="002D58DE"/>
    <w:rsid w:val="00444235"/>
    <w:rsid w:val="00457314"/>
    <w:rsid w:val="00472E42"/>
    <w:rsid w:val="004A37E4"/>
    <w:rsid w:val="004B47A8"/>
    <w:rsid w:val="00571B4A"/>
    <w:rsid w:val="005740E8"/>
    <w:rsid w:val="00692C26"/>
    <w:rsid w:val="006D14A9"/>
    <w:rsid w:val="00724D17"/>
    <w:rsid w:val="007326C5"/>
    <w:rsid w:val="0082594D"/>
    <w:rsid w:val="008602DC"/>
    <w:rsid w:val="00867F2F"/>
    <w:rsid w:val="00874682"/>
    <w:rsid w:val="008F76C7"/>
    <w:rsid w:val="009E7745"/>
    <w:rsid w:val="00A2240D"/>
    <w:rsid w:val="00A266BD"/>
    <w:rsid w:val="00A86AD3"/>
    <w:rsid w:val="00A87B65"/>
    <w:rsid w:val="00A92EE2"/>
    <w:rsid w:val="00B32C79"/>
    <w:rsid w:val="00B46202"/>
    <w:rsid w:val="00C23E0E"/>
    <w:rsid w:val="00C92059"/>
    <w:rsid w:val="00CD501A"/>
    <w:rsid w:val="00CF2824"/>
    <w:rsid w:val="00DD7D3E"/>
    <w:rsid w:val="00E0257B"/>
    <w:rsid w:val="00F62957"/>
    <w:rsid w:val="00FD6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8D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D58DE"/>
    <w:pPr>
      <w:ind w:left="720"/>
      <w:contextualSpacing/>
    </w:pPr>
  </w:style>
  <w:style w:type="paragraph" w:styleId="a4">
    <w:name w:val="Block Text"/>
    <w:basedOn w:val="a"/>
    <w:uiPriority w:val="99"/>
    <w:rsid w:val="002D58DE"/>
    <w:pPr>
      <w:spacing w:after="0" w:line="240" w:lineRule="auto"/>
      <w:ind w:left="-360" w:right="-159" w:firstLine="360"/>
      <w:jc w:val="both"/>
    </w:pPr>
    <w:rPr>
      <w:rFonts w:ascii="Times New Roman" w:eastAsia="Times New Roman" w:hAnsi="Times New Roman"/>
      <w:sz w:val="24"/>
      <w:szCs w:val="20"/>
      <w:lang w:eastAsia="ru-RU"/>
    </w:rPr>
  </w:style>
  <w:style w:type="paragraph" w:styleId="a5">
    <w:name w:val="Normal (Web)"/>
    <w:basedOn w:val="a"/>
    <w:unhideWhenUsed/>
    <w:rsid w:val="002D58DE"/>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2D58DE"/>
    <w:rPr>
      <w:b/>
      <w:bCs/>
    </w:rPr>
  </w:style>
  <w:style w:type="paragraph" w:styleId="a7">
    <w:name w:val="No Spacing"/>
    <w:uiPriority w:val="99"/>
    <w:qFormat/>
    <w:rsid w:val="002D58DE"/>
    <w:pPr>
      <w:spacing w:after="0" w:line="240" w:lineRule="auto"/>
    </w:pPr>
    <w:rPr>
      <w:rFonts w:ascii="Calibri" w:eastAsia="Times New Roman" w:hAnsi="Calibri" w:cs="Calibri"/>
      <w:lang w:eastAsia="ru-RU"/>
    </w:rPr>
  </w:style>
  <w:style w:type="paragraph" w:customStyle="1" w:styleId="Default">
    <w:name w:val="Default"/>
    <w:rsid w:val="002D58D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8">
    <w:name w:val="Table Grid"/>
    <w:basedOn w:val="a1"/>
    <w:uiPriority w:val="59"/>
    <w:rsid w:val="002D58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3">
    <w:name w:val="zag_3"/>
    <w:basedOn w:val="a"/>
    <w:rsid w:val="002D58D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
    <w:name w:val="Сетка таблицы2"/>
    <w:basedOn w:val="a1"/>
    <w:next w:val="a8"/>
    <w:uiPriority w:val="59"/>
    <w:rsid w:val="002D58D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Текст выноски Знак"/>
    <w:basedOn w:val="a0"/>
    <w:link w:val="aa"/>
    <w:uiPriority w:val="99"/>
    <w:semiHidden/>
    <w:rsid w:val="002D58DE"/>
    <w:rPr>
      <w:rFonts w:ascii="Tahoma" w:eastAsia="Calibri" w:hAnsi="Tahoma" w:cs="Tahoma"/>
      <w:sz w:val="16"/>
      <w:szCs w:val="16"/>
    </w:rPr>
  </w:style>
  <w:style w:type="paragraph" w:styleId="aa">
    <w:name w:val="Balloon Text"/>
    <w:basedOn w:val="a"/>
    <w:link w:val="a9"/>
    <w:uiPriority w:val="99"/>
    <w:semiHidden/>
    <w:unhideWhenUsed/>
    <w:rsid w:val="002D58DE"/>
    <w:pPr>
      <w:spacing w:after="0" w:line="240" w:lineRule="auto"/>
    </w:pPr>
    <w:rPr>
      <w:rFonts w:ascii="Tahoma" w:hAnsi="Tahoma" w:cs="Tahoma"/>
      <w:sz w:val="16"/>
      <w:szCs w:val="16"/>
    </w:rPr>
  </w:style>
  <w:style w:type="paragraph" w:styleId="ab">
    <w:name w:val="header"/>
    <w:basedOn w:val="a"/>
    <w:link w:val="ac"/>
    <w:uiPriority w:val="99"/>
    <w:unhideWhenUsed/>
    <w:rsid w:val="002D58D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D58DE"/>
    <w:rPr>
      <w:rFonts w:ascii="Calibri" w:eastAsia="Calibri" w:hAnsi="Calibri" w:cs="Times New Roman"/>
    </w:rPr>
  </w:style>
  <w:style w:type="paragraph" w:styleId="ad">
    <w:name w:val="footer"/>
    <w:basedOn w:val="a"/>
    <w:link w:val="ae"/>
    <w:uiPriority w:val="99"/>
    <w:unhideWhenUsed/>
    <w:rsid w:val="002D58D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D58D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ADAEC3-6482-4959-BB00-324890E8C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45</Pages>
  <Words>14038</Words>
  <Characters>80018</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2024-02-06T08:39:00Z</dcterms:created>
  <dcterms:modified xsi:type="dcterms:W3CDTF">2024-02-06T08:39:00Z</dcterms:modified>
</cp:coreProperties>
</file>